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87D89" w14:textId="77777777" w:rsidR="00BB778A" w:rsidRPr="00786E9D" w:rsidRDefault="00BB778A" w:rsidP="00BB778A">
      <w:pPr>
        <w:spacing w:line="408" w:lineRule="auto"/>
        <w:ind w:left="120"/>
        <w:jc w:val="center"/>
        <w:rPr>
          <w:rFonts w:ascii="Calibri" w:eastAsia="Calibri" w:hAnsi="Calibri"/>
          <w:lang w:eastAsia="en-US"/>
        </w:rPr>
      </w:pPr>
      <w:r w:rsidRPr="00786E9D">
        <w:rPr>
          <w:rFonts w:eastAsia="Calibri"/>
          <w:b/>
          <w:lang w:eastAsia="en-US"/>
        </w:rPr>
        <w:t>МИНИСТЕРСТВО ПРОСВЕЩЕНИЯ РОССИЙСКОЙ ФЕДЕРАЦИИ</w:t>
      </w:r>
    </w:p>
    <w:p w14:paraId="0744D21B" w14:textId="77777777" w:rsidR="00BB778A" w:rsidRPr="00786E9D" w:rsidRDefault="00BB778A" w:rsidP="00BB778A">
      <w:pPr>
        <w:spacing w:line="408" w:lineRule="auto"/>
        <w:ind w:left="120"/>
        <w:jc w:val="center"/>
        <w:rPr>
          <w:rFonts w:eastAsia="Calibri"/>
          <w:b/>
          <w:lang w:eastAsia="en-US"/>
        </w:rPr>
      </w:pPr>
      <w:r w:rsidRPr="00786E9D">
        <w:rPr>
          <w:rFonts w:eastAsia="Calibri"/>
          <w:b/>
          <w:lang w:eastAsia="en-US"/>
        </w:rPr>
        <w:t>‌</w:t>
      </w:r>
      <w:bookmarkStart w:id="0" w:name="4fa1f4ac-a23b-40a9-b358-a2c621e11e6c"/>
      <w:r w:rsidRPr="00786E9D">
        <w:rPr>
          <w:rFonts w:eastAsia="Calibri"/>
          <w:b/>
          <w:lang w:eastAsia="en-US"/>
        </w:rPr>
        <w:t xml:space="preserve">МИНИСТЕРСТВО ОБРАЗОВАНИЯ И  НАУКИ </w:t>
      </w:r>
    </w:p>
    <w:p w14:paraId="763D0768" w14:textId="77777777" w:rsidR="00BB778A" w:rsidRPr="00786E9D" w:rsidRDefault="00BB778A" w:rsidP="00BB778A">
      <w:pPr>
        <w:spacing w:line="408" w:lineRule="auto"/>
        <w:ind w:left="120"/>
        <w:jc w:val="center"/>
        <w:rPr>
          <w:rFonts w:ascii="Calibri" w:eastAsia="Calibri" w:hAnsi="Calibri"/>
          <w:lang w:eastAsia="en-US"/>
        </w:rPr>
      </w:pPr>
      <w:r w:rsidRPr="00786E9D">
        <w:rPr>
          <w:rFonts w:eastAsia="Calibri"/>
          <w:b/>
          <w:lang w:eastAsia="en-US"/>
        </w:rPr>
        <w:t>ДОНЕЦКОЙ НАРОДНОЙ РЕСПУБЛИКИ</w:t>
      </w:r>
      <w:bookmarkEnd w:id="0"/>
      <w:r w:rsidRPr="00786E9D">
        <w:rPr>
          <w:rFonts w:eastAsia="Calibri"/>
          <w:b/>
          <w:lang w:eastAsia="en-US"/>
        </w:rPr>
        <w:t xml:space="preserve">‌‌ </w:t>
      </w:r>
    </w:p>
    <w:p w14:paraId="1E522A6D" w14:textId="77777777" w:rsidR="00BB778A" w:rsidRPr="00786E9D" w:rsidRDefault="00BB778A" w:rsidP="00BB778A">
      <w:pPr>
        <w:spacing w:line="408" w:lineRule="auto"/>
        <w:ind w:left="120"/>
        <w:jc w:val="center"/>
        <w:rPr>
          <w:rFonts w:ascii="Calibri" w:eastAsia="Calibri" w:hAnsi="Calibri"/>
          <w:lang w:eastAsia="en-US"/>
        </w:rPr>
      </w:pPr>
      <w:r w:rsidRPr="00786E9D">
        <w:rPr>
          <w:rFonts w:eastAsia="Calibri"/>
          <w:b/>
          <w:lang w:eastAsia="en-US"/>
        </w:rPr>
        <w:t>‌</w:t>
      </w:r>
      <w:bookmarkStart w:id="1" w:name="c71c69c9-f8ba-40ed-b513-d1d0a2bb969c"/>
      <w:r w:rsidRPr="00786E9D">
        <w:rPr>
          <w:rFonts w:eastAsia="Calibri"/>
          <w:b/>
          <w:lang w:eastAsia="en-US"/>
        </w:rPr>
        <w:t>УПРАВЛЕНИЕ ОБРАЗОВАНИЯАДМИНИСТРАЦИИ ГОРОДА ХАРЦЫЗСКА</w:t>
      </w:r>
      <w:bookmarkEnd w:id="1"/>
      <w:r w:rsidRPr="00786E9D">
        <w:rPr>
          <w:rFonts w:eastAsia="Calibri"/>
          <w:b/>
          <w:lang w:eastAsia="en-US"/>
        </w:rPr>
        <w:t>‌</w:t>
      </w:r>
      <w:r w:rsidRPr="00786E9D">
        <w:rPr>
          <w:rFonts w:eastAsia="Calibri"/>
          <w:lang w:eastAsia="en-US"/>
        </w:rPr>
        <w:t>​</w:t>
      </w:r>
    </w:p>
    <w:p w14:paraId="513264FF" w14:textId="77777777" w:rsidR="00BB778A" w:rsidRPr="00786E9D" w:rsidRDefault="00BB778A" w:rsidP="00BB778A">
      <w:pPr>
        <w:spacing w:line="408" w:lineRule="auto"/>
        <w:ind w:left="120"/>
        <w:jc w:val="center"/>
        <w:rPr>
          <w:rFonts w:ascii="Calibri" w:eastAsia="Calibri" w:hAnsi="Calibri"/>
          <w:lang w:eastAsia="en-US"/>
        </w:rPr>
      </w:pPr>
      <w:r w:rsidRPr="00786E9D">
        <w:rPr>
          <w:rFonts w:eastAsia="Calibri"/>
          <w:b/>
          <w:lang w:eastAsia="en-US"/>
        </w:rPr>
        <w:t>МУНИЦИПАЛЬНОЕ БЮДЖЕТНОЕ ОБЩЕОБРАЗОВАТЕЛЬНОЕ УЧРЕЖДЕНИЕ "ХАРЦЫЗСКАЯ СРЕДНЯЯ ШКОЛА № 6"</w:t>
      </w:r>
    </w:p>
    <w:p w14:paraId="15597CD5" w14:textId="77777777" w:rsidR="00BB778A" w:rsidRPr="00786E9D" w:rsidRDefault="00BB778A" w:rsidP="00BB778A">
      <w:pPr>
        <w:spacing w:line="276" w:lineRule="auto"/>
        <w:ind w:left="120"/>
        <w:rPr>
          <w:rFonts w:ascii="Calibri" w:eastAsia="Calibri" w:hAnsi="Calibri"/>
          <w:lang w:eastAsia="en-US"/>
        </w:rPr>
      </w:pPr>
    </w:p>
    <w:tbl>
      <w:tblPr>
        <w:tblW w:w="0" w:type="auto"/>
        <w:tblLook w:val="04A0" w:firstRow="1" w:lastRow="0" w:firstColumn="1" w:lastColumn="0" w:noHBand="0" w:noVBand="1"/>
      </w:tblPr>
      <w:tblGrid>
        <w:gridCol w:w="3114"/>
        <w:gridCol w:w="3115"/>
        <w:gridCol w:w="3115"/>
      </w:tblGrid>
      <w:tr w:rsidR="00BB778A" w:rsidRPr="00786E9D" w14:paraId="4BAE6772" w14:textId="77777777" w:rsidTr="00542849">
        <w:tc>
          <w:tcPr>
            <w:tcW w:w="3114" w:type="dxa"/>
          </w:tcPr>
          <w:p w14:paraId="2516A3F7" w14:textId="77777777" w:rsidR="00BB778A" w:rsidRPr="00786E9D" w:rsidRDefault="00BB778A" w:rsidP="00542849">
            <w:pPr>
              <w:autoSpaceDE w:val="0"/>
              <w:autoSpaceDN w:val="0"/>
              <w:spacing w:after="120" w:line="276" w:lineRule="auto"/>
              <w:jc w:val="both"/>
              <w:rPr>
                <w:lang w:eastAsia="en-US"/>
              </w:rPr>
            </w:pPr>
            <w:r w:rsidRPr="00786E9D">
              <w:rPr>
                <w:lang w:eastAsia="en-US"/>
              </w:rPr>
              <w:t>РАССМОТРЕНО</w:t>
            </w:r>
          </w:p>
          <w:p w14:paraId="709CF120" w14:textId="77777777" w:rsidR="00BB778A" w:rsidRPr="00786E9D" w:rsidRDefault="00BB778A" w:rsidP="00542849">
            <w:pPr>
              <w:autoSpaceDE w:val="0"/>
              <w:autoSpaceDN w:val="0"/>
              <w:spacing w:after="120" w:line="276" w:lineRule="auto"/>
              <w:rPr>
                <w:lang w:eastAsia="en-US"/>
              </w:rPr>
            </w:pPr>
            <w:r w:rsidRPr="00786E9D">
              <w:rPr>
                <w:lang w:eastAsia="en-US"/>
              </w:rPr>
              <w:t>Руководитель ШМК учителей естественно-математического цикла</w:t>
            </w:r>
          </w:p>
          <w:p w14:paraId="4FDB53E2" w14:textId="77777777" w:rsidR="00BB778A" w:rsidRPr="00786E9D" w:rsidRDefault="00BB778A" w:rsidP="00542849">
            <w:pPr>
              <w:autoSpaceDE w:val="0"/>
              <w:autoSpaceDN w:val="0"/>
              <w:spacing w:after="120"/>
              <w:rPr>
                <w:lang w:eastAsia="en-US"/>
              </w:rPr>
            </w:pPr>
            <w:r w:rsidRPr="00786E9D">
              <w:rPr>
                <w:lang w:eastAsia="en-US"/>
              </w:rPr>
              <w:t xml:space="preserve">________________________ </w:t>
            </w:r>
          </w:p>
          <w:p w14:paraId="2C2DD74D" w14:textId="77777777" w:rsidR="00BB778A" w:rsidRPr="00786E9D" w:rsidRDefault="00BB778A" w:rsidP="00542849">
            <w:pPr>
              <w:autoSpaceDE w:val="0"/>
              <w:autoSpaceDN w:val="0"/>
              <w:jc w:val="right"/>
              <w:rPr>
                <w:lang w:eastAsia="en-US"/>
              </w:rPr>
            </w:pPr>
            <w:r w:rsidRPr="00786E9D">
              <w:rPr>
                <w:lang w:eastAsia="en-US"/>
              </w:rPr>
              <w:t>_____________</w:t>
            </w:r>
          </w:p>
          <w:p w14:paraId="75A96269" w14:textId="77777777" w:rsidR="00BB778A" w:rsidRPr="00786E9D" w:rsidRDefault="00BB778A" w:rsidP="00542849">
            <w:pPr>
              <w:spacing w:after="200" w:line="276" w:lineRule="auto"/>
              <w:rPr>
                <w:lang w:eastAsia="en-US"/>
              </w:rPr>
            </w:pPr>
            <w:r w:rsidRPr="00786E9D">
              <w:rPr>
                <w:lang w:eastAsia="en-US"/>
              </w:rPr>
              <w:t xml:space="preserve"> Протокол № __ </w:t>
            </w:r>
          </w:p>
          <w:p w14:paraId="7E31543F" w14:textId="5A9BD36B" w:rsidR="00BB778A" w:rsidRPr="00786E9D" w:rsidRDefault="00BB778A" w:rsidP="00542849">
            <w:pPr>
              <w:spacing w:after="200" w:line="276" w:lineRule="auto"/>
              <w:rPr>
                <w:lang w:eastAsia="en-US"/>
              </w:rPr>
            </w:pPr>
            <w:r w:rsidRPr="00786E9D">
              <w:rPr>
                <w:lang w:eastAsia="en-US"/>
              </w:rPr>
              <w:t xml:space="preserve">от  « </w:t>
            </w:r>
            <w:r w:rsidR="0063394C">
              <w:rPr>
                <w:lang w:eastAsia="en-US"/>
              </w:rPr>
              <w:t xml:space="preserve"> 30</w:t>
            </w:r>
            <w:r w:rsidRPr="00786E9D">
              <w:rPr>
                <w:lang w:eastAsia="en-US"/>
              </w:rPr>
              <w:t xml:space="preserve"> » «08» 2023 г  </w:t>
            </w:r>
          </w:p>
          <w:p w14:paraId="4579E9B3" w14:textId="77777777" w:rsidR="00BB778A" w:rsidRPr="00786E9D" w:rsidRDefault="00BB778A" w:rsidP="00542849">
            <w:pPr>
              <w:autoSpaceDE w:val="0"/>
              <w:autoSpaceDN w:val="0"/>
              <w:spacing w:after="120"/>
              <w:jc w:val="both"/>
              <w:rPr>
                <w:lang w:eastAsia="en-US"/>
              </w:rPr>
            </w:pPr>
          </w:p>
        </w:tc>
        <w:tc>
          <w:tcPr>
            <w:tcW w:w="3115" w:type="dxa"/>
          </w:tcPr>
          <w:p w14:paraId="710758C2" w14:textId="77777777" w:rsidR="00BB778A" w:rsidRPr="00786E9D" w:rsidRDefault="00BB778A" w:rsidP="00542849">
            <w:pPr>
              <w:autoSpaceDE w:val="0"/>
              <w:autoSpaceDN w:val="0"/>
              <w:spacing w:after="120" w:line="276" w:lineRule="auto"/>
              <w:rPr>
                <w:lang w:eastAsia="en-US"/>
              </w:rPr>
            </w:pPr>
            <w:r w:rsidRPr="00786E9D">
              <w:rPr>
                <w:lang w:eastAsia="en-US"/>
              </w:rPr>
              <w:t>СОГЛАСОВАНО</w:t>
            </w:r>
          </w:p>
          <w:p w14:paraId="41E4F76C" w14:textId="77777777" w:rsidR="00BB778A" w:rsidRPr="00786E9D" w:rsidRDefault="00BB778A" w:rsidP="00542849">
            <w:pPr>
              <w:autoSpaceDE w:val="0"/>
              <w:autoSpaceDN w:val="0"/>
              <w:spacing w:after="120" w:line="276" w:lineRule="auto"/>
              <w:rPr>
                <w:lang w:eastAsia="en-US"/>
              </w:rPr>
            </w:pPr>
            <w:r w:rsidRPr="00786E9D">
              <w:rPr>
                <w:lang w:eastAsia="en-US"/>
              </w:rPr>
              <w:t>Заместитель директора по УВР СШ №6</w:t>
            </w:r>
          </w:p>
          <w:p w14:paraId="07F4C846" w14:textId="77777777" w:rsidR="00BB778A" w:rsidRPr="00786E9D" w:rsidRDefault="00BB778A" w:rsidP="00542849">
            <w:pPr>
              <w:autoSpaceDE w:val="0"/>
              <w:autoSpaceDN w:val="0"/>
              <w:spacing w:after="120"/>
              <w:rPr>
                <w:lang w:eastAsia="en-US"/>
              </w:rPr>
            </w:pPr>
            <w:r w:rsidRPr="00786E9D">
              <w:rPr>
                <w:lang w:eastAsia="en-US"/>
              </w:rPr>
              <w:t xml:space="preserve">________________________ </w:t>
            </w:r>
          </w:p>
          <w:p w14:paraId="54B3D755" w14:textId="77777777" w:rsidR="00BB778A" w:rsidRPr="00786E9D" w:rsidRDefault="00BB778A" w:rsidP="00542849">
            <w:pPr>
              <w:autoSpaceDE w:val="0"/>
              <w:autoSpaceDN w:val="0"/>
              <w:jc w:val="right"/>
              <w:rPr>
                <w:lang w:eastAsia="en-US"/>
              </w:rPr>
            </w:pPr>
            <w:r w:rsidRPr="00786E9D">
              <w:rPr>
                <w:lang w:eastAsia="en-US"/>
              </w:rPr>
              <w:t>Заболоцкая Ю.В.</w:t>
            </w:r>
          </w:p>
          <w:p w14:paraId="1258B0AC" w14:textId="77777777" w:rsidR="00BB778A" w:rsidRPr="00786E9D" w:rsidRDefault="00BB778A" w:rsidP="00542849">
            <w:pPr>
              <w:autoSpaceDE w:val="0"/>
              <w:autoSpaceDN w:val="0"/>
              <w:rPr>
                <w:lang w:eastAsia="en-US"/>
              </w:rPr>
            </w:pPr>
          </w:p>
          <w:p w14:paraId="6F7E7353" w14:textId="66431415" w:rsidR="00BB778A" w:rsidRPr="00786E9D" w:rsidRDefault="00BB778A" w:rsidP="00542849">
            <w:pPr>
              <w:autoSpaceDE w:val="0"/>
              <w:autoSpaceDN w:val="0"/>
              <w:rPr>
                <w:lang w:eastAsia="en-US"/>
              </w:rPr>
            </w:pPr>
            <w:r w:rsidRPr="00786E9D">
              <w:rPr>
                <w:lang w:eastAsia="en-US"/>
              </w:rPr>
              <w:t xml:space="preserve">           «</w:t>
            </w:r>
            <w:r w:rsidR="0063394C">
              <w:rPr>
                <w:lang w:eastAsia="en-US"/>
              </w:rPr>
              <w:t>30</w:t>
            </w:r>
            <w:r w:rsidRPr="00786E9D">
              <w:rPr>
                <w:lang w:eastAsia="en-US"/>
              </w:rPr>
              <w:t>» «08» 2023 г.</w:t>
            </w:r>
          </w:p>
          <w:p w14:paraId="611B23DF" w14:textId="77777777" w:rsidR="00BB778A" w:rsidRPr="00786E9D" w:rsidRDefault="00BB778A" w:rsidP="00542849">
            <w:pPr>
              <w:autoSpaceDE w:val="0"/>
              <w:autoSpaceDN w:val="0"/>
              <w:rPr>
                <w:lang w:eastAsia="en-US"/>
              </w:rPr>
            </w:pPr>
            <w:r w:rsidRPr="00786E9D">
              <w:rPr>
                <w:lang w:eastAsia="en-US"/>
              </w:rPr>
              <w:t xml:space="preserve"> </w:t>
            </w:r>
          </w:p>
          <w:p w14:paraId="693C116E" w14:textId="77777777" w:rsidR="00BB778A" w:rsidRPr="00786E9D" w:rsidRDefault="00BB778A" w:rsidP="00542849">
            <w:pPr>
              <w:autoSpaceDE w:val="0"/>
              <w:autoSpaceDN w:val="0"/>
              <w:spacing w:after="120"/>
              <w:jc w:val="both"/>
              <w:rPr>
                <w:lang w:eastAsia="en-US"/>
              </w:rPr>
            </w:pPr>
          </w:p>
        </w:tc>
        <w:tc>
          <w:tcPr>
            <w:tcW w:w="3115" w:type="dxa"/>
          </w:tcPr>
          <w:p w14:paraId="4075869F" w14:textId="77777777" w:rsidR="00BB778A" w:rsidRPr="00786E9D" w:rsidRDefault="00BB778A" w:rsidP="00542849">
            <w:pPr>
              <w:autoSpaceDE w:val="0"/>
              <w:autoSpaceDN w:val="0"/>
              <w:spacing w:after="120" w:line="276" w:lineRule="auto"/>
              <w:rPr>
                <w:lang w:eastAsia="en-US"/>
              </w:rPr>
            </w:pPr>
            <w:r w:rsidRPr="00786E9D">
              <w:rPr>
                <w:lang w:eastAsia="en-US"/>
              </w:rPr>
              <w:t>УТВЕРЖДЕНО</w:t>
            </w:r>
          </w:p>
          <w:p w14:paraId="77BA5D8C" w14:textId="77777777" w:rsidR="00BB778A" w:rsidRPr="00786E9D" w:rsidRDefault="00BB778A" w:rsidP="00542849">
            <w:pPr>
              <w:autoSpaceDE w:val="0"/>
              <w:autoSpaceDN w:val="0"/>
              <w:spacing w:after="120" w:line="276" w:lineRule="auto"/>
              <w:rPr>
                <w:lang w:eastAsia="en-US"/>
              </w:rPr>
            </w:pPr>
            <w:r w:rsidRPr="00786E9D">
              <w:rPr>
                <w:lang w:eastAsia="en-US"/>
              </w:rPr>
              <w:t>Директор СШ №6</w:t>
            </w:r>
          </w:p>
          <w:p w14:paraId="43A3B141" w14:textId="77777777" w:rsidR="00BB778A" w:rsidRPr="00786E9D" w:rsidRDefault="00BB778A" w:rsidP="00542849">
            <w:pPr>
              <w:autoSpaceDE w:val="0"/>
              <w:autoSpaceDN w:val="0"/>
              <w:spacing w:after="120"/>
              <w:rPr>
                <w:lang w:eastAsia="en-US"/>
              </w:rPr>
            </w:pPr>
            <w:r w:rsidRPr="00786E9D">
              <w:rPr>
                <w:lang w:eastAsia="en-US"/>
              </w:rPr>
              <w:t xml:space="preserve">________________________ </w:t>
            </w:r>
          </w:p>
          <w:p w14:paraId="79D3EBF1" w14:textId="77777777" w:rsidR="00BB778A" w:rsidRPr="00786E9D" w:rsidRDefault="00BB778A" w:rsidP="00542849">
            <w:pPr>
              <w:autoSpaceDE w:val="0"/>
              <w:autoSpaceDN w:val="0"/>
              <w:jc w:val="right"/>
              <w:rPr>
                <w:lang w:eastAsia="en-US"/>
              </w:rPr>
            </w:pPr>
            <w:r w:rsidRPr="00786E9D">
              <w:rPr>
                <w:lang w:eastAsia="en-US"/>
              </w:rPr>
              <w:t>Сенченко О.Б.</w:t>
            </w:r>
          </w:p>
          <w:p w14:paraId="520F7AE1" w14:textId="77777777" w:rsidR="00BB778A" w:rsidRPr="00786E9D" w:rsidRDefault="00BB778A" w:rsidP="00542849">
            <w:pPr>
              <w:autoSpaceDE w:val="0"/>
              <w:autoSpaceDN w:val="0"/>
              <w:rPr>
                <w:lang w:eastAsia="en-US"/>
              </w:rPr>
            </w:pPr>
            <w:r w:rsidRPr="00786E9D">
              <w:rPr>
                <w:lang w:eastAsia="en-US"/>
              </w:rPr>
              <w:t xml:space="preserve">Приказ №101 </w:t>
            </w:r>
          </w:p>
          <w:p w14:paraId="36E9ED2B" w14:textId="77777777" w:rsidR="00BB778A" w:rsidRPr="00786E9D" w:rsidRDefault="00BB778A" w:rsidP="00542849">
            <w:pPr>
              <w:autoSpaceDE w:val="0"/>
              <w:autoSpaceDN w:val="0"/>
              <w:rPr>
                <w:lang w:eastAsia="en-US"/>
              </w:rPr>
            </w:pPr>
            <w:r w:rsidRPr="00786E9D">
              <w:rPr>
                <w:lang w:eastAsia="en-US"/>
              </w:rPr>
              <w:t xml:space="preserve"> </w:t>
            </w:r>
          </w:p>
          <w:p w14:paraId="473C65E2" w14:textId="2A27F79F" w:rsidR="00BB778A" w:rsidRPr="00786E9D" w:rsidRDefault="00BB778A" w:rsidP="00542849">
            <w:pPr>
              <w:autoSpaceDE w:val="0"/>
              <w:autoSpaceDN w:val="0"/>
              <w:rPr>
                <w:lang w:eastAsia="en-US"/>
              </w:rPr>
            </w:pPr>
            <w:r w:rsidRPr="00786E9D">
              <w:rPr>
                <w:lang w:eastAsia="en-US"/>
              </w:rPr>
              <w:t>от «"</w:t>
            </w:r>
            <w:r w:rsidR="0063394C">
              <w:rPr>
                <w:lang w:eastAsia="en-US"/>
              </w:rPr>
              <w:t>30</w:t>
            </w:r>
            <w:r w:rsidRPr="00786E9D">
              <w:rPr>
                <w:lang w:eastAsia="en-US"/>
              </w:rPr>
              <w:t xml:space="preserve">» "08"  2023г.                      </w:t>
            </w:r>
          </w:p>
          <w:p w14:paraId="731D7214" w14:textId="77777777" w:rsidR="00BB778A" w:rsidRPr="00786E9D" w:rsidRDefault="00BB778A" w:rsidP="00542849">
            <w:pPr>
              <w:autoSpaceDE w:val="0"/>
              <w:autoSpaceDN w:val="0"/>
              <w:spacing w:after="120"/>
              <w:jc w:val="both"/>
              <w:rPr>
                <w:lang w:eastAsia="en-US"/>
              </w:rPr>
            </w:pPr>
          </w:p>
        </w:tc>
      </w:tr>
    </w:tbl>
    <w:p w14:paraId="7CC355C1" w14:textId="77777777" w:rsidR="00BB778A" w:rsidRDefault="00BB778A" w:rsidP="00BB778A">
      <w:pPr>
        <w:jc w:val="center"/>
        <w:rPr>
          <w:b/>
        </w:rPr>
      </w:pPr>
    </w:p>
    <w:p w14:paraId="6CBDC90B" w14:textId="77777777" w:rsidR="00BB778A" w:rsidRDefault="00BB778A" w:rsidP="00BB778A">
      <w:pPr>
        <w:jc w:val="center"/>
      </w:pPr>
    </w:p>
    <w:p w14:paraId="47D6959E" w14:textId="77777777" w:rsidR="00BB778A" w:rsidRDefault="00BB778A" w:rsidP="00BB778A">
      <w:pPr>
        <w:jc w:val="center"/>
      </w:pPr>
    </w:p>
    <w:p w14:paraId="0E36BA86" w14:textId="77777777" w:rsidR="00BB778A" w:rsidRDefault="00BB778A" w:rsidP="00BB778A">
      <w:pPr>
        <w:jc w:val="center"/>
      </w:pPr>
    </w:p>
    <w:p w14:paraId="649E5E46" w14:textId="77777777" w:rsidR="00BB778A" w:rsidRDefault="00BB778A" w:rsidP="00BB778A">
      <w:pPr>
        <w:jc w:val="center"/>
        <w:rPr>
          <w:b/>
        </w:rPr>
      </w:pPr>
      <w:r>
        <w:rPr>
          <w:b/>
        </w:rPr>
        <w:t xml:space="preserve">РАБОЧАЯ ПРОГРАММА  </w:t>
      </w:r>
    </w:p>
    <w:p w14:paraId="2A939B18" w14:textId="77777777" w:rsidR="00BB778A" w:rsidRPr="00BB778A" w:rsidRDefault="00BB778A" w:rsidP="00BB778A">
      <w:pPr>
        <w:pStyle w:val="000"/>
        <w:spacing w:line="276" w:lineRule="auto"/>
        <w:rPr>
          <w:rFonts w:ascii="Arial" w:hAnsi="Arial" w:cs="Arial"/>
          <w:i/>
          <w:caps w:val="0"/>
          <w:color w:val="auto"/>
          <w:sz w:val="28"/>
          <w:szCs w:val="28"/>
          <w:lang w:val="ru-RU"/>
        </w:rPr>
      </w:pPr>
      <w:r w:rsidRPr="00BB778A">
        <w:rPr>
          <w:bCs/>
          <w:color w:val="auto"/>
          <w:sz w:val="28"/>
          <w:szCs w:val="28"/>
          <w:lang w:val="ru-RU"/>
        </w:rPr>
        <w:t xml:space="preserve"> </w:t>
      </w:r>
      <w:r w:rsidRPr="00BB778A">
        <w:rPr>
          <w:color w:val="auto"/>
          <w:sz w:val="28"/>
          <w:szCs w:val="28"/>
        </w:rPr>
        <w:t xml:space="preserve"> элективного курса </w:t>
      </w:r>
      <w:r w:rsidRPr="00BB778A">
        <w:rPr>
          <w:color w:val="auto"/>
          <w:sz w:val="28"/>
          <w:szCs w:val="28"/>
          <w:lang w:val="ru-RU"/>
        </w:rPr>
        <w:t>«</w:t>
      </w:r>
      <w:r w:rsidRPr="00BB778A">
        <w:rPr>
          <w:color w:val="auto"/>
          <w:sz w:val="28"/>
          <w:szCs w:val="28"/>
        </w:rPr>
        <w:t>ФУНКЦИИ</w:t>
      </w:r>
      <w:r w:rsidRPr="00BB778A">
        <w:rPr>
          <w:color w:val="auto"/>
          <w:sz w:val="28"/>
          <w:szCs w:val="28"/>
          <w:lang w:val="ru-RU"/>
        </w:rPr>
        <w:t>»</w:t>
      </w:r>
    </w:p>
    <w:p w14:paraId="7BB19E43" w14:textId="77777777" w:rsidR="00BB778A" w:rsidRDefault="00BB778A" w:rsidP="00BB778A">
      <w:pPr>
        <w:jc w:val="center"/>
        <w:rPr>
          <w:b/>
        </w:rPr>
      </w:pPr>
      <w:r>
        <w:rPr>
          <w:rFonts w:ascii="Arial" w:hAnsi="Arial" w:cs="Arial"/>
          <w:b/>
          <w:bCs/>
          <w:i/>
          <w:caps/>
          <w:color w:val="000000"/>
        </w:rPr>
        <w:t xml:space="preserve"> </w:t>
      </w:r>
      <w:r w:rsidRPr="000F1DD3">
        <w:rPr>
          <w:rFonts w:ascii="Arial" w:hAnsi="Arial" w:cs="Arial"/>
          <w:b/>
          <w:bCs/>
          <w:i/>
          <w:caps/>
          <w:color w:val="000000"/>
        </w:rPr>
        <w:t>11 класс</w:t>
      </w:r>
      <w:r>
        <w:rPr>
          <w:rFonts w:ascii="Arial" w:hAnsi="Arial" w:cs="Arial"/>
          <w:i/>
          <w:caps/>
          <w:color w:val="000000"/>
        </w:rPr>
        <w:t xml:space="preserve"> </w:t>
      </w:r>
      <w:r>
        <w:rPr>
          <w:b/>
        </w:rPr>
        <w:t>на 2023 – 2024 учебный год</w:t>
      </w:r>
    </w:p>
    <w:p w14:paraId="68117988" w14:textId="77777777" w:rsidR="00BB778A" w:rsidRPr="000F1DD3" w:rsidRDefault="00BB778A" w:rsidP="00BB778A">
      <w:pPr>
        <w:pStyle w:val="000"/>
        <w:spacing w:line="276" w:lineRule="auto"/>
        <w:rPr>
          <w:rFonts w:ascii="Arial" w:hAnsi="Arial" w:cs="Arial"/>
          <w:i/>
          <w:caps w:val="0"/>
          <w:color w:val="000000"/>
          <w:sz w:val="24"/>
          <w:szCs w:val="24"/>
        </w:rPr>
      </w:pPr>
    </w:p>
    <w:p w14:paraId="017046BA" w14:textId="77777777" w:rsidR="00BB778A" w:rsidRPr="00B012B0" w:rsidRDefault="00BB778A" w:rsidP="00BB778A">
      <w:pPr>
        <w:pStyle w:val="000"/>
        <w:spacing w:line="276" w:lineRule="auto"/>
        <w:rPr>
          <w:rFonts w:ascii="Arial" w:hAnsi="Arial" w:cs="Arial"/>
          <w:b w:val="0"/>
          <w:i/>
          <w:caps w:val="0"/>
          <w:color w:val="000000"/>
          <w:sz w:val="20"/>
        </w:rPr>
      </w:pPr>
    </w:p>
    <w:p w14:paraId="4B560BC3" w14:textId="77777777" w:rsidR="00BB778A" w:rsidRPr="00B012B0" w:rsidRDefault="00BB778A" w:rsidP="00BB778A">
      <w:pPr>
        <w:pStyle w:val="000"/>
        <w:spacing w:line="276" w:lineRule="auto"/>
        <w:rPr>
          <w:rFonts w:ascii="Arial" w:hAnsi="Arial" w:cs="Arial"/>
          <w:b w:val="0"/>
          <w:i/>
          <w:caps w:val="0"/>
          <w:color w:val="000000"/>
          <w:sz w:val="20"/>
        </w:rPr>
      </w:pPr>
    </w:p>
    <w:p w14:paraId="3F0E088A" w14:textId="77777777" w:rsidR="00BB778A" w:rsidRPr="000F1DD3" w:rsidRDefault="00BB778A" w:rsidP="00BB778A">
      <w:pPr>
        <w:jc w:val="center"/>
        <w:rPr>
          <w:b/>
        </w:rPr>
      </w:pPr>
      <w:r w:rsidRPr="000F1DD3">
        <w:rPr>
          <w:rFonts w:ascii="Arial" w:hAnsi="Arial" w:cs="Arial"/>
          <w:b/>
          <w:i/>
          <w:caps/>
          <w:color w:val="000000"/>
        </w:rPr>
        <w:t>Базовый</w:t>
      </w:r>
      <w:r w:rsidRPr="00881D8A">
        <w:rPr>
          <w:rFonts w:ascii="Arial" w:hAnsi="Arial" w:cs="Arial"/>
          <w:b/>
          <w:i/>
          <w:caps/>
          <w:color w:val="000000"/>
        </w:rPr>
        <w:t xml:space="preserve"> </w:t>
      </w:r>
      <w:r w:rsidRPr="000F1DD3">
        <w:rPr>
          <w:rFonts w:ascii="Arial" w:hAnsi="Arial" w:cs="Arial"/>
          <w:b/>
          <w:i/>
          <w:caps/>
          <w:color w:val="000000"/>
        </w:rPr>
        <w:t>уровень</w:t>
      </w:r>
    </w:p>
    <w:p w14:paraId="186A6D21" w14:textId="77777777" w:rsidR="00BB778A" w:rsidRPr="000F1DD3" w:rsidRDefault="00BB778A" w:rsidP="00BB778A">
      <w:pPr>
        <w:pStyle w:val="msonormalcxspmiddle"/>
        <w:tabs>
          <w:tab w:val="center" w:pos="3358"/>
          <w:tab w:val="left" w:pos="5520"/>
          <w:tab w:val="left" w:leader="underscore" w:pos="9211"/>
        </w:tabs>
        <w:autoSpaceDE w:val="0"/>
        <w:autoSpaceDN w:val="0"/>
        <w:adjustRightInd w:val="0"/>
        <w:jc w:val="center"/>
        <w:rPr>
          <w:b/>
        </w:rPr>
      </w:pPr>
    </w:p>
    <w:p w14:paraId="45E93A0B" w14:textId="77777777" w:rsidR="00BB778A" w:rsidRDefault="00BB778A" w:rsidP="00BB778A">
      <w:pPr>
        <w:jc w:val="center"/>
      </w:pPr>
      <w:r>
        <w:rPr>
          <w:b/>
        </w:rPr>
        <w:t xml:space="preserve"> </w:t>
      </w:r>
    </w:p>
    <w:p w14:paraId="1F649489" w14:textId="77777777" w:rsidR="00BB778A" w:rsidRDefault="00BB778A" w:rsidP="00BB778A">
      <w:pPr>
        <w:jc w:val="center"/>
      </w:pPr>
    </w:p>
    <w:p w14:paraId="70A30BC1" w14:textId="77777777" w:rsidR="00BB778A" w:rsidRDefault="00BB778A" w:rsidP="00BB778A">
      <w:pPr>
        <w:jc w:val="center"/>
      </w:pPr>
    </w:p>
    <w:tbl>
      <w:tblPr>
        <w:tblW w:w="0" w:type="auto"/>
        <w:tblInd w:w="5353" w:type="dxa"/>
        <w:tblLook w:val="00A0" w:firstRow="1" w:lastRow="0" w:firstColumn="1" w:lastColumn="0" w:noHBand="0" w:noVBand="0"/>
      </w:tblPr>
      <w:tblGrid>
        <w:gridCol w:w="4002"/>
      </w:tblGrid>
      <w:tr w:rsidR="00BB778A" w14:paraId="3C065690" w14:textId="77777777" w:rsidTr="00542849">
        <w:trPr>
          <w:trHeight w:val="961"/>
        </w:trPr>
        <w:tc>
          <w:tcPr>
            <w:tcW w:w="4218" w:type="dxa"/>
          </w:tcPr>
          <w:p w14:paraId="3A06EFF6" w14:textId="77777777" w:rsidR="00BB778A" w:rsidRDefault="00BB778A" w:rsidP="00542849">
            <w:pPr>
              <w:widowControl w:val="0"/>
              <w:autoSpaceDE w:val="0"/>
              <w:autoSpaceDN w:val="0"/>
              <w:adjustRightInd w:val="0"/>
              <w:jc w:val="center"/>
            </w:pPr>
            <w:r>
              <w:t>Составитель рабочей программы:</w:t>
            </w:r>
          </w:p>
          <w:p w14:paraId="37308C28" w14:textId="77777777" w:rsidR="00BB778A" w:rsidRDefault="00BB778A" w:rsidP="00542849">
            <w:pPr>
              <w:widowControl w:val="0"/>
              <w:autoSpaceDE w:val="0"/>
              <w:autoSpaceDN w:val="0"/>
              <w:adjustRightInd w:val="0"/>
              <w:jc w:val="center"/>
            </w:pPr>
            <w:r>
              <w:t>Штода Е.П.,</w:t>
            </w:r>
          </w:p>
          <w:p w14:paraId="5C7DA190" w14:textId="77777777" w:rsidR="00BB778A" w:rsidRDefault="00BB778A" w:rsidP="00542849">
            <w:pPr>
              <w:widowControl w:val="0"/>
              <w:autoSpaceDE w:val="0"/>
              <w:autoSpaceDN w:val="0"/>
              <w:adjustRightInd w:val="0"/>
              <w:jc w:val="center"/>
            </w:pPr>
            <w:r>
              <w:t>МБОУ «СШ№6»,</w:t>
            </w:r>
          </w:p>
          <w:p w14:paraId="5AABF2A5" w14:textId="77777777" w:rsidR="00BB778A" w:rsidRDefault="00BB778A" w:rsidP="00542849">
            <w:pPr>
              <w:widowControl w:val="0"/>
              <w:autoSpaceDE w:val="0"/>
              <w:autoSpaceDN w:val="0"/>
              <w:adjustRightInd w:val="0"/>
              <w:jc w:val="center"/>
            </w:pPr>
            <w:r>
              <w:t>учитель  математики</w:t>
            </w:r>
          </w:p>
          <w:p w14:paraId="11887BE9" w14:textId="77777777" w:rsidR="00BB778A" w:rsidRDefault="00BB778A" w:rsidP="00542849">
            <w:pPr>
              <w:widowControl w:val="0"/>
              <w:autoSpaceDE w:val="0"/>
              <w:autoSpaceDN w:val="0"/>
              <w:adjustRightInd w:val="0"/>
              <w:jc w:val="center"/>
            </w:pPr>
            <w:r>
              <w:t xml:space="preserve"> </w:t>
            </w:r>
          </w:p>
        </w:tc>
      </w:tr>
    </w:tbl>
    <w:p w14:paraId="5A339FA3" w14:textId="77777777" w:rsidR="00BB778A" w:rsidRDefault="00BB778A" w:rsidP="00BB778A">
      <w:pPr>
        <w:jc w:val="center"/>
      </w:pPr>
    </w:p>
    <w:p w14:paraId="09801B71" w14:textId="77777777" w:rsidR="00BB778A" w:rsidRDefault="00BB778A" w:rsidP="00BB778A">
      <w:pPr>
        <w:jc w:val="center"/>
      </w:pPr>
    </w:p>
    <w:p w14:paraId="12A96EC2" w14:textId="77777777" w:rsidR="00BB778A" w:rsidRDefault="00BB778A" w:rsidP="00BB778A">
      <w:pPr>
        <w:jc w:val="center"/>
      </w:pPr>
    </w:p>
    <w:p w14:paraId="090ABE81" w14:textId="77777777" w:rsidR="00BB778A" w:rsidRPr="00D770A1" w:rsidRDefault="00BB778A" w:rsidP="00BB778A">
      <w:pPr>
        <w:jc w:val="center"/>
        <w:rPr>
          <w:b/>
        </w:rPr>
      </w:pPr>
      <w:r>
        <w:rPr>
          <w:b/>
        </w:rPr>
        <w:t>Харцызск  2023го</w:t>
      </w:r>
      <w:r>
        <w:rPr>
          <w:b/>
          <w:lang w:val="uk-UA"/>
        </w:rPr>
        <w:t>д</w:t>
      </w:r>
    </w:p>
    <w:p w14:paraId="7C3B0CE9" w14:textId="77777777" w:rsidR="00BB778A" w:rsidRPr="00B012B0" w:rsidRDefault="00BB778A" w:rsidP="00BB778A">
      <w:pPr>
        <w:pStyle w:val="000"/>
        <w:spacing w:line="276" w:lineRule="auto"/>
        <w:rPr>
          <w:rFonts w:ascii="Arial" w:hAnsi="Arial" w:cs="Arial"/>
          <w:b w:val="0"/>
          <w:i/>
          <w:caps w:val="0"/>
          <w:color w:val="000000"/>
          <w:sz w:val="20"/>
        </w:rPr>
      </w:pPr>
    </w:p>
    <w:p w14:paraId="006B53BD" w14:textId="77777777" w:rsidR="00BB778A" w:rsidRDefault="00BB778A" w:rsidP="00BB778A">
      <w:pPr>
        <w:tabs>
          <w:tab w:val="left" w:pos="3541"/>
          <w:tab w:val="center" w:pos="4818"/>
        </w:tabs>
        <w:jc w:val="center"/>
        <w:rPr>
          <w:b/>
          <w:sz w:val="28"/>
        </w:rPr>
      </w:pPr>
      <w:r>
        <w:rPr>
          <w:b/>
          <w:sz w:val="28"/>
        </w:rPr>
        <w:lastRenderedPageBreak/>
        <w:t>Пояснительная записка</w:t>
      </w:r>
    </w:p>
    <w:p w14:paraId="30782E56" w14:textId="77777777" w:rsidR="00BB778A" w:rsidRDefault="00BB778A" w:rsidP="00BB778A">
      <w:pPr>
        <w:tabs>
          <w:tab w:val="left" w:pos="3541"/>
          <w:tab w:val="center" w:pos="4818"/>
        </w:tabs>
      </w:pPr>
      <w:r>
        <w:rPr>
          <w:b/>
          <w:sz w:val="28"/>
        </w:rPr>
        <w:t xml:space="preserve"> </w:t>
      </w:r>
      <w:r>
        <w:t>Данный курс предназначен для обучающихся 11 классов и рассчитан на 35 часов. Курс имеет прикладное и общеобразовательное значение, способствует развитию логического и графического мышления, конструктивных способностей обучающихся, намечает и использует межпредметные связи с физикой и ИКТ.</w:t>
      </w:r>
    </w:p>
    <w:p w14:paraId="0D966752" w14:textId="77777777" w:rsidR="00F429B7" w:rsidRDefault="00F429B7" w:rsidP="00D3484D">
      <w:pPr>
        <w:tabs>
          <w:tab w:val="left" w:pos="3541"/>
          <w:tab w:val="center" w:pos="4818"/>
        </w:tabs>
      </w:pPr>
      <w:r>
        <w:t xml:space="preserve">Рабочая программа по элективному курсу «Функции» составлена на основании </w:t>
      </w:r>
      <w:r w:rsidR="00D3484D">
        <w:t>Программа элективного курса ФУНКЦИИ 11 класс (35 часов). Составитель: Кадирова Ирина Евгеньевна, учитель математики II категории Макеевской общеобразовательной школы I-III ступеней № 12 ( Рецензенты: Живченко Лилия Анатольевна, методист методического центра управления образования администрации г. Макеевки высшей категории (теоретик) Съедина Марина Леонидовна, учитель математики высшей категории (практик)).</w:t>
      </w:r>
    </w:p>
    <w:p w14:paraId="5E067E1B" w14:textId="77777777" w:rsidR="00BB778A" w:rsidRDefault="00BB778A" w:rsidP="00BB778A">
      <w:pPr>
        <w:tabs>
          <w:tab w:val="left" w:pos="3541"/>
          <w:tab w:val="center" w:pos="4818"/>
        </w:tabs>
      </w:pPr>
      <w:r>
        <w:t xml:space="preserve">Школа, будучи единой, должна давать всем своим выпускникам полноценное образование и открывать перед ними равные возможности. Одной из характерных особенностей нашего времени является широкое применение математики в разных отраслях деятельности человека. Математика стала универсальным средством моделирования и исследования окружающего мира, надежным орудием решения практических задач. Поэтому изучение математики, ее применений является неотъемлемой составляющей формирования мировоззрения человека и подготовки современного специалиста – квалифицированного работника, техника, инженера, экономиста и т.д. </w:t>
      </w:r>
    </w:p>
    <w:p w14:paraId="3A20B4AD" w14:textId="77777777" w:rsidR="00F429B7" w:rsidRDefault="00BB778A" w:rsidP="00BB778A">
      <w:pPr>
        <w:tabs>
          <w:tab w:val="left" w:pos="3541"/>
          <w:tab w:val="center" w:pos="4818"/>
        </w:tabs>
      </w:pPr>
      <w:r>
        <w:t xml:space="preserve">Понятие функции – одно из фундаментальных математических понятий, непосредственно связанных с реальной действительностью. В нем ярко воплощены изменчивость и динамичность реального мира, взаимная обусловленность реальных объектов и явлений. Именно в понятии функции в определенной степени отображается бесконечное многообразие явлений реального мира. Функциональная линия школьного курса математики является в настоящее время одной из ведущих, определяющих стиль изучения многих тем и разделов курсов алгебры и начал анализа. Наиболее заметной особенностью материала этой линии является то, что с его помощью возможно устанавливать разные связи в обучении. Но не смотря на это выпускники имеют зачастую разрозненные, не систематизированные знания. И они окажутся не готовыми к изучению математики в ВУЗах. Особенно это касается обучающихся на базовом уровне. </w:t>
      </w:r>
    </w:p>
    <w:p w14:paraId="13C0315C" w14:textId="77777777" w:rsidR="00F429B7" w:rsidRDefault="00BB778A" w:rsidP="00BB778A">
      <w:pPr>
        <w:tabs>
          <w:tab w:val="left" w:pos="3541"/>
          <w:tab w:val="center" w:pos="4818"/>
        </w:tabs>
      </w:pPr>
      <w:r>
        <w:t>Данный курс предназначен для обучающихся 11 классов общеобразовательных организаций. Основной идеей программы является удовлетворение потребностей 5 отдельной категории учащихся в овладении математическими знаниями о фун</w:t>
      </w:r>
      <w:r w:rsidR="00F429B7">
        <w:t>к</w:t>
      </w:r>
      <w:r>
        <w:t xml:space="preserve">циях на более высоком уровне, </w:t>
      </w:r>
    </w:p>
    <w:p w14:paraId="4F324819" w14:textId="77777777" w:rsidR="00F429B7" w:rsidRDefault="00BB778A" w:rsidP="00BB778A">
      <w:pPr>
        <w:tabs>
          <w:tab w:val="left" w:pos="3541"/>
          <w:tab w:val="center" w:pos="4818"/>
        </w:tabs>
      </w:pPr>
      <w:r>
        <w:t>Актуальность программы данного курса заключается в практической значимос</w:t>
      </w:r>
      <w:r w:rsidR="00F429B7">
        <w:t>т</w:t>
      </w:r>
      <w:r>
        <w:t xml:space="preserve">и. Обучающиеся смогут применить полученные знания и практический опыт при сдаче ГИА, а в дальнейшем ЕГЭ, а также подготовиться к изучению математики в ВУЗах. Программа предусматривает изучение отдельных вопросов, непосредственно примыкающих к основному курсу и углубляющих его через включение более сложных задач, при минимальном расширении теоретического материала. Курс имеет прикладное и общеобразовательное значение, способствует развитию логического и графического мышления, конструктивных способностей обучающихся, намечает и использует межпредметные связи с физикой и ИКТ. </w:t>
      </w:r>
    </w:p>
    <w:p w14:paraId="5704D154" w14:textId="77777777" w:rsidR="00F429B7" w:rsidRDefault="00BB778A" w:rsidP="00BB778A">
      <w:pPr>
        <w:tabs>
          <w:tab w:val="left" w:pos="3541"/>
          <w:tab w:val="center" w:pos="4818"/>
        </w:tabs>
      </w:pPr>
      <w:r>
        <w:t>Цели курса:</w:t>
      </w:r>
    </w:p>
    <w:p w14:paraId="6EDF7315" w14:textId="77777777" w:rsidR="00F429B7" w:rsidRDefault="00BB778A" w:rsidP="00BB778A">
      <w:pPr>
        <w:tabs>
          <w:tab w:val="left" w:pos="3541"/>
          <w:tab w:val="center" w:pos="4818"/>
        </w:tabs>
      </w:pPr>
      <w:r>
        <w:t xml:space="preserve"> • повторение и закрепление свойств, которые изучались: непрерывность, периодичность, дифференцируемость, наличие точек экстремума, наибольшее и наименьшее значение функции, обратимость функции; </w:t>
      </w:r>
    </w:p>
    <w:p w14:paraId="0D4ED83B" w14:textId="77777777" w:rsidR="00F429B7" w:rsidRDefault="00BB778A" w:rsidP="00BB778A">
      <w:pPr>
        <w:tabs>
          <w:tab w:val="left" w:pos="3541"/>
          <w:tab w:val="center" w:pos="4818"/>
        </w:tabs>
      </w:pPr>
      <w:r>
        <w:t xml:space="preserve">• повторение классов изучаемых функций: степенные, логарифмические, показательные, тригонометрические, обратные тригонометрические; </w:t>
      </w:r>
    </w:p>
    <w:p w14:paraId="24C9FC9E" w14:textId="77777777" w:rsidR="00F429B7" w:rsidRDefault="00BB778A" w:rsidP="00BB778A">
      <w:pPr>
        <w:tabs>
          <w:tab w:val="left" w:pos="3541"/>
          <w:tab w:val="center" w:pos="4818"/>
        </w:tabs>
      </w:pPr>
      <w:r>
        <w:t>• расширение классов изучаемых функций: - функции нескольких переменных;</w:t>
      </w:r>
    </w:p>
    <w:p w14:paraId="73ED012D" w14:textId="77777777" w:rsidR="00F429B7" w:rsidRDefault="00BB778A" w:rsidP="00BB778A">
      <w:pPr>
        <w:tabs>
          <w:tab w:val="left" w:pos="3541"/>
          <w:tab w:val="center" w:pos="4818"/>
        </w:tabs>
      </w:pPr>
      <w:r>
        <w:lastRenderedPageBreak/>
        <w:t xml:space="preserve"> • расширение приемов и видов деятельности с функциями: - построение графика функции методом алгебраических операций; - построение графика функции методом геометрических преобразований; </w:t>
      </w:r>
    </w:p>
    <w:p w14:paraId="66531BFF" w14:textId="77777777" w:rsidR="00F429B7" w:rsidRDefault="00BB778A" w:rsidP="00BB778A">
      <w:pPr>
        <w:tabs>
          <w:tab w:val="left" w:pos="3541"/>
          <w:tab w:val="center" w:pos="4818"/>
        </w:tabs>
      </w:pPr>
      <w:r>
        <w:t xml:space="preserve">• расширение применения функций: - применение математических функций в жизни человека и различных науках; </w:t>
      </w:r>
    </w:p>
    <w:p w14:paraId="1D660132" w14:textId="77777777" w:rsidR="00F429B7" w:rsidRDefault="00BB778A" w:rsidP="00BB778A">
      <w:pPr>
        <w:tabs>
          <w:tab w:val="left" w:pos="3541"/>
          <w:tab w:val="center" w:pos="4818"/>
        </w:tabs>
      </w:pPr>
      <w:r>
        <w:t xml:space="preserve">• расширения математического аппарата для исследования функций за счет второй производной; </w:t>
      </w:r>
    </w:p>
    <w:p w14:paraId="6D48A2CB" w14:textId="77777777" w:rsidR="00F429B7" w:rsidRDefault="00BB778A" w:rsidP="00BB778A">
      <w:pPr>
        <w:tabs>
          <w:tab w:val="left" w:pos="3541"/>
          <w:tab w:val="center" w:pos="4818"/>
        </w:tabs>
      </w:pPr>
      <w:r>
        <w:t xml:space="preserve">• расширения применения производной: </w:t>
      </w:r>
    </w:p>
    <w:p w14:paraId="169A3877" w14:textId="77777777" w:rsidR="00F429B7" w:rsidRDefault="00BB778A" w:rsidP="00BB778A">
      <w:pPr>
        <w:tabs>
          <w:tab w:val="left" w:pos="3541"/>
          <w:tab w:val="center" w:pos="4818"/>
        </w:tabs>
      </w:pPr>
      <w:r>
        <w:t xml:space="preserve">- к решению уравнений и неравенств; </w:t>
      </w:r>
    </w:p>
    <w:p w14:paraId="3574E44E" w14:textId="77777777" w:rsidR="00F429B7" w:rsidRDefault="00BB778A" w:rsidP="00BB778A">
      <w:pPr>
        <w:tabs>
          <w:tab w:val="left" w:pos="3541"/>
          <w:tab w:val="center" w:pos="4818"/>
        </w:tabs>
      </w:pPr>
      <w:r>
        <w:t xml:space="preserve">- к доказательству неравенств; </w:t>
      </w:r>
    </w:p>
    <w:p w14:paraId="60674B37" w14:textId="77777777" w:rsidR="00F429B7" w:rsidRDefault="00BB778A" w:rsidP="00BB778A">
      <w:pPr>
        <w:tabs>
          <w:tab w:val="left" w:pos="3541"/>
          <w:tab w:val="center" w:pos="4818"/>
        </w:tabs>
      </w:pPr>
      <w:r>
        <w:t xml:space="preserve">- к решению задач с параметрами. </w:t>
      </w:r>
    </w:p>
    <w:p w14:paraId="75BD76BC" w14:textId="77777777" w:rsidR="00F429B7" w:rsidRDefault="00BB778A" w:rsidP="00BB778A">
      <w:pPr>
        <w:tabs>
          <w:tab w:val="left" w:pos="3541"/>
          <w:tab w:val="center" w:pos="4818"/>
        </w:tabs>
      </w:pPr>
      <w:r>
        <w:t xml:space="preserve">В рамках содержательной линии решаются следующие задачи: </w:t>
      </w:r>
    </w:p>
    <w:p w14:paraId="008110DF" w14:textId="77777777" w:rsidR="00F429B7" w:rsidRDefault="00BB778A" w:rsidP="00BB778A">
      <w:pPr>
        <w:tabs>
          <w:tab w:val="left" w:pos="3541"/>
          <w:tab w:val="center" w:pos="4818"/>
        </w:tabs>
      </w:pPr>
      <w:r>
        <w:t xml:space="preserve">- формирование у учащихся целостного представления о теме, ее значения в разделе математики, связи с другими темами, </w:t>
      </w:r>
    </w:p>
    <w:p w14:paraId="7270F72D" w14:textId="77777777" w:rsidR="00F429B7" w:rsidRDefault="00BB778A" w:rsidP="00BB778A">
      <w:pPr>
        <w:tabs>
          <w:tab w:val="left" w:pos="3541"/>
          <w:tab w:val="center" w:pos="4818"/>
        </w:tabs>
      </w:pPr>
      <w:r>
        <w:t xml:space="preserve">- Расширение, углубление и систематизация общих сведений о функциях; - Иллюстрирование применения функций для описания и изучения реальных зависимостей; - Повышение уровня математической и информационной культуры учащихся; </w:t>
      </w:r>
    </w:p>
    <w:p w14:paraId="72C77414" w14:textId="77777777" w:rsidR="00F429B7" w:rsidRDefault="00BB778A" w:rsidP="00BB778A">
      <w:pPr>
        <w:tabs>
          <w:tab w:val="left" w:pos="3541"/>
          <w:tab w:val="center" w:pos="4818"/>
        </w:tabs>
      </w:pPr>
      <w:r>
        <w:t xml:space="preserve">- Формирование математической компетенции. </w:t>
      </w:r>
    </w:p>
    <w:p w14:paraId="68BD1CDF" w14:textId="77777777" w:rsidR="00F429B7" w:rsidRDefault="00BB778A" w:rsidP="00BB778A">
      <w:pPr>
        <w:tabs>
          <w:tab w:val="left" w:pos="3541"/>
          <w:tab w:val="center" w:pos="4818"/>
        </w:tabs>
      </w:pPr>
      <w:r w:rsidRPr="00F429B7">
        <w:rPr>
          <w:b/>
        </w:rPr>
        <w:t>Сроки реализации программы</w:t>
      </w:r>
      <w:r>
        <w:t xml:space="preserve"> </w:t>
      </w:r>
    </w:p>
    <w:p w14:paraId="3A098FB9" w14:textId="77777777" w:rsidR="00F429B7" w:rsidRDefault="00BB778A" w:rsidP="00BB778A">
      <w:pPr>
        <w:tabs>
          <w:tab w:val="left" w:pos="3541"/>
          <w:tab w:val="center" w:pos="4818"/>
        </w:tabs>
      </w:pPr>
      <w:r>
        <w:t xml:space="preserve">Данная программа предусматривает следующий вариант организации процесса обучения: предполагается обучение в объеме 35 часов (1 час в неделю). </w:t>
      </w:r>
    </w:p>
    <w:p w14:paraId="1BDB7796" w14:textId="77777777" w:rsidR="00F429B7" w:rsidRDefault="00F429B7" w:rsidP="00BB778A">
      <w:pPr>
        <w:tabs>
          <w:tab w:val="left" w:pos="3541"/>
          <w:tab w:val="center" w:pos="4818"/>
        </w:tabs>
      </w:pPr>
    </w:p>
    <w:p w14:paraId="4D8784FE" w14:textId="77777777" w:rsidR="00F429B7" w:rsidRDefault="00BB778A" w:rsidP="00BB778A">
      <w:pPr>
        <w:tabs>
          <w:tab w:val="left" w:pos="3541"/>
          <w:tab w:val="center" w:pos="4818"/>
        </w:tabs>
      </w:pPr>
      <w:r w:rsidRPr="00F429B7">
        <w:rPr>
          <w:b/>
        </w:rPr>
        <w:t>Формы обучения</w:t>
      </w:r>
      <w:r>
        <w:t xml:space="preserve"> </w:t>
      </w:r>
    </w:p>
    <w:p w14:paraId="6305D365" w14:textId="77777777" w:rsidR="00F429B7" w:rsidRDefault="00F429B7" w:rsidP="00BB778A">
      <w:pPr>
        <w:tabs>
          <w:tab w:val="left" w:pos="3541"/>
          <w:tab w:val="center" w:pos="4818"/>
        </w:tabs>
      </w:pPr>
      <w:r>
        <w:t>З</w:t>
      </w:r>
      <w:r w:rsidR="00BB778A">
        <w:t xml:space="preserve">анятия по данному курсу проводятся в форме уроков и включают в себя теоретическую и практическую части, а так же использование компьютеров в учебном процессе. </w:t>
      </w:r>
      <w:r>
        <w:t xml:space="preserve"> </w:t>
      </w:r>
      <w:r w:rsidR="00BB778A">
        <w:t>Для наиболее успешного усвоения материала курса основным типом занятий являются практикумы. На уроках используются опорные схемы, алгоритмы для выполнения заданий, карточки для индивидуальной и групповой работы. В данном курсе предполагается выполнение домашних самостоятельных работ, проектов с их последующей защитой. Проводятся краткие теоретические опросы по знанию формул и основных понятий, тестирование учащихся с использованием компьютеров</w:t>
      </w:r>
      <w:r>
        <w:t xml:space="preserve"> </w:t>
      </w:r>
    </w:p>
    <w:p w14:paraId="718BC2B3" w14:textId="77777777" w:rsidR="00F429B7" w:rsidRDefault="00BB778A" w:rsidP="00BB778A">
      <w:pPr>
        <w:tabs>
          <w:tab w:val="left" w:pos="3541"/>
          <w:tab w:val="center" w:pos="4818"/>
        </w:tabs>
      </w:pPr>
      <w:r>
        <w:t xml:space="preserve"> Каждая тема курса начинается с постановки задачи. Теоретический материал излагается в форме мини лекции. Занятия строятся с учётом индивидуальных особенностей обучающихся, их темпа восприятия и уровня усвоения материала. </w:t>
      </w:r>
    </w:p>
    <w:p w14:paraId="19B93448" w14:textId="77777777" w:rsidR="00F429B7" w:rsidRDefault="00BB778A" w:rsidP="00BB778A">
      <w:pPr>
        <w:tabs>
          <w:tab w:val="left" w:pos="3541"/>
          <w:tab w:val="center" w:pos="4818"/>
        </w:tabs>
      </w:pPr>
      <w:r>
        <w:t xml:space="preserve">Методы обучения: </w:t>
      </w:r>
    </w:p>
    <w:p w14:paraId="71176D51" w14:textId="77777777" w:rsidR="00F429B7" w:rsidRDefault="00BB778A" w:rsidP="00BB778A">
      <w:pPr>
        <w:tabs>
          <w:tab w:val="left" w:pos="3541"/>
          <w:tab w:val="center" w:pos="4818"/>
        </w:tabs>
      </w:pPr>
      <w:r>
        <w:sym w:font="Symbol" w:char="F02D"/>
      </w:r>
      <w:r>
        <w:t xml:space="preserve"> объяснительно-иллюстративный; </w:t>
      </w:r>
    </w:p>
    <w:p w14:paraId="2AC9C15A" w14:textId="77777777" w:rsidR="00F429B7" w:rsidRDefault="00BB778A" w:rsidP="00BB778A">
      <w:pPr>
        <w:tabs>
          <w:tab w:val="left" w:pos="3541"/>
          <w:tab w:val="center" w:pos="4818"/>
        </w:tabs>
      </w:pPr>
      <w:r>
        <w:sym w:font="Symbol" w:char="F02D"/>
      </w:r>
      <w:r>
        <w:t xml:space="preserve"> репродуктивный;</w:t>
      </w:r>
    </w:p>
    <w:p w14:paraId="190B562A" w14:textId="77777777" w:rsidR="00F429B7" w:rsidRDefault="00BB778A" w:rsidP="00BB778A">
      <w:pPr>
        <w:tabs>
          <w:tab w:val="left" w:pos="3541"/>
          <w:tab w:val="center" w:pos="4818"/>
        </w:tabs>
      </w:pPr>
      <w:r>
        <w:t xml:space="preserve"> </w:t>
      </w:r>
      <w:r>
        <w:sym w:font="Symbol" w:char="F02D"/>
      </w:r>
      <w:r>
        <w:t xml:space="preserve"> частично-поисковый. </w:t>
      </w:r>
    </w:p>
    <w:p w14:paraId="62F55323" w14:textId="77777777" w:rsidR="00F429B7" w:rsidRDefault="00BB778A" w:rsidP="00BB778A">
      <w:pPr>
        <w:tabs>
          <w:tab w:val="left" w:pos="3541"/>
          <w:tab w:val="center" w:pos="4818"/>
        </w:tabs>
      </w:pPr>
      <w:r w:rsidRPr="00F429B7">
        <w:rPr>
          <w:b/>
        </w:rPr>
        <w:t>Требования к уровню подготовки обучающихся</w:t>
      </w:r>
      <w:r>
        <w:t xml:space="preserve"> </w:t>
      </w:r>
    </w:p>
    <w:p w14:paraId="7883434C" w14:textId="77777777" w:rsidR="00F429B7" w:rsidRDefault="00BB778A" w:rsidP="00BB778A">
      <w:pPr>
        <w:tabs>
          <w:tab w:val="left" w:pos="3541"/>
          <w:tab w:val="center" w:pos="4818"/>
        </w:tabs>
      </w:pPr>
      <w:r>
        <w:t xml:space="preserve">В результате успешного изучения курса обучающиеся должны знать: </w:t>
      </w:r>
    </w:p>
    <w:p w14:paraId="5EB9B5CA" w14:textId="77777777" w:rsidR="00F429B7" w:rsidRDefault="00BB778A" w:rsidP="00BB778A">
      <w:pPr>
        <w:tabs>
          <w:tab w:val="left" w:pos="3541"/>
          <w:tab w:val="center" w:pos="4818"/>
        </w:tabs>
      </w:pPr>
      <w:r>
        <w:t>- определение, способы задания, основные свойства функций, иметь представление о линейной, квадратичной, тригонометрических, показательной, логарифмической, степенной функциях, о функциях нескольких переменных, знать их свойства;</w:t>
      </w:r>
    </w:p>
    <w:p w14:paraId="157FF7E7" w14:textId="77777777" w:rsidR="00F429B7" w:rsidRDefault="00BB778A" w:rsidP="00BB778A">
      <w:pPr>
        <w:tabs>
          <w:tab w:val="left" w:pos="3541"/>
          <w:tab w:val="center" w:pos="4818"/>
        </w:tabs>
      </w:pPr>
      <w:r>
        <w:t xml:space="preserve"> - иметь представление о применении математических функций в жизни человека и различных науках; </w:t>
      </w:r>
    </w:p>
    <w:p w14:paraId="69561382" w14:textId="77777777" w:rsidR="00F429B7" w:rsidRDefault="00BB778A" w:rsidP="00BB778A">
      <w:pPr>
        <w:tabs>
          <w:tab w:val="left" w:pos="3541"/>
          <w:tab w:val="center" w:pos="4818"/>
        </w:tabs>
      </w:pPr>
      <w:r>
        <w:t xml:space="preserve"> - иметь представление о пределе функции, о различных типах пределов (односторонние, бесконечные пределы в точке, предел функции на бесконечности), о некоторых свойствах пределов функции (локальные свойства функции, имеющей предел; предел монотонной функции);</w:t>
      </w:r>
    </w:p>
    <w:p w14:paraId="26376414" w14:textId="77777777" w:rsidR="00F429B7" w:rsidRDefault="00BB778A" w:rsidP="00BB778A">
      <w:pPr>
        <w:tabs>
          <w:tab w:val="left" w:pos="3541"/>
          <w:tab w:val="center" w:pos="4818"/>
        </w:tabs>
      </w:pPr>
      <w:r>
        <w:t xml:space="preserve"> - иметь представление о производной первого и второго порядков, ее применении к исследованию функций и построению графиков.</w:t>
      </w:r>
    </w:p>
    <w:p w14:paraId="360724CA" w14:textId="77777777" w:rsidR="00F429B7" w:rsidRDefault="00BB778A" w:rsidP="00BB778A">
      <w:pPr>
        <w:tabs>
          <w:tab w:val="left" w:pos="3541"/>
          <w:tab w:val="center" w:pos="4818"/>
        </w:tabs>
      </w:pPr>
      <w:r>
        <w:t xml:space="preserve"> </w:t>
      </w:r>
      <w:r w:rsidRPr="00F429B7">
        <w:rPr>
          <w:b/>
        </w:rPr>
        <w:t>Обучающиеся должны уметь:</w:t>
      </w:r>
      <w:r>
        <w:t xml:space="preserve"> </w:t>
      </w:r>
    </w:p>
    <w:p w14:paraId="4B1B24D6" w14:textId="77777777" w:rsidR="00F429B7" w:rsidRDefault="00BB778A" w:rsidP="00BB778A">
      <w:pPr>
        <w:tabs>
          <w:tab w:val="left" w:pos="3541"/>
          <w:tab w:val="center" w:pos="4818"/>
        </w:tabs>
      </w:pPr>
      <w:r>
        <w:lastRenderedPageBreak/>
        <w:t xml:space="preserve">- вычислять значение функции при заданном значении аргумента, находить значения аргумента при заданном значении функции, находить область определения функции, множество значений функции, читать графики функций (область определения, множество значений, промежутки знакопостоянства, нули функции, промежутки возрастания и убывания функции, точки экстремума, наибольшее и наименьшее значение функции, поведение на +∞ и на -∞, наличие точек разрыва); </w:t>
      </w:r>
    </w:p>
    <w:p w14:paraId="6B60FC35" w14:textId="77777777" w:rsidR="00F429B7" w:rsidRDefault="00BB778A" w:rsidP="00BB778A">
      <w:pPr>
        <w:tabs>
          <w:tab w:val="left" w:pos="3541"/>
          <w:tab w:val="center" w:pos="4818"/>
        </w:tabs>
      </w:pPr>
      <w:r>
        <w:t xml:space="preserve">- строить графики функций методом алгебраических операций, методом геометрических преобразований, с помощью производной; </w:t>
      </w:r>
    </w:p>
    <w:p w14:paraId="02B86EA0" w14:textId="77777777" w:rsidR="00F429B7" w:rsidRDefault="00BB778A" w:rsidP="00BB778A">
      <w:pPr>
        <w:tabs>
          <w:tab w:val="left" w:pos="3541"/>
          <w:tab w:val="center" w:pos="4818"/>
        </w:tabs>
      </w:pPr>
      <w:r>
        <w:t xml:space="preserve">- устанавливать свойств функции: четность, нечетность, возрастание, убывание, непрерывность, дифференцируемость, периодичность, обратимость, наличие нулей функции, точек экстремума, точек разрыва, поведение на бесконечности, поведение вблизи точек разрыва; </w:t>
      </w:r>
    </w:p>
    <w:p w14:paraId="78789CDB" w14:textId="77777777" w:rsidR="00F429B7" w:rsidRDefault="00BB778A" w:rsidP="00BB778A">
      <w:pPr>
        <w:tabs>
          <w:tab w:val="left" w:pos="3541"/>
          <w:tab w:val="center" w:pos="4818"/>
        </w:tabs>
      </w:pPr>
      <w:r>
        <w:t xml:space="preserve">- применять первую и вторую производную к исследованию функций и построению графиков. </w:t>
      </w:r>
    </w:p>
    <w:p w14:paraId="46266842" w14:textId="77777777" w:rsidR="00F429B7" w:rsidRDefault="00BB778A" w:rsidP="00BB778A">
      <w:pPr>
        <w:tabs>
          <w:tab w:val="left" w:pos="3541"/>
          <w:tab w:val="center" w:pos="4818"/>
        </w:tabs>
      </w:pPr>
      <w:r>
        <w:t xml:space="preserve">- описывать с помощью математических функций различные зависимости, представлять их графически; </w:t>
      </w:r>
    </w:p>
    <w:p w14:paraId="4A7A8FB5" w14:textId="77777777" w:rsidR="00F429B7" w:rsidRDefault="00BB778A" w:rsidP="00BB778A">
      <w:pPr>
        <w:tabs>
          <w:tab w:val="left" w:pos="3541"/>
          <w:tab w:val="center" w:pos="4818"/>
        </w:tabs>
      </w:pPr>
      <w:r>
        <w:t xml:space="preserve">- применять производную для решения уравнений и неравенств, к доказательству неравенств, к решению задач с параметрами; </w:t>
      </w:r>
    </w:p>
    <w:p w14:paraId="5AE7E386" w14:textId="77777777" w:rsidR="00F429B7" w:rsidRDefault="00BB778A" w:rsidP="00BB778A">
      <w:pPr>
        <w:tabs>
          <w:tab w:val="left" w:pos="3541"/>
          <w:tab w:val="center" w:pos="4818"/>
        </w:tabs>
      </w:pPr>
      <w:r>
        <w:t xml:space="preserve">- использовать для построения графиков функций прикладные компьютерные программы. </w:t>
      </w:r>
      <w:r w:rsidRPr="00F429B7">
        <w:rPr>
          <w:b/>
        </w:rPr>
        <w:t>Система оценки достижений обучающихся</w:t>
      </w:r>
      <w:r>
        <w:t xml:space="preserve"> </w:t>
      </w:r>
    </w:p>
    <w:p w14:paraId="0D10848B" w14:textId="77777777" w:rsidR="00F429B7" w:rsidRDefault="00BB778A" w:rsidP="00BB778A">
      <w:pPr>
        <w:tabs>
          <w:tab w:val="left" w:pos="3541"/>
          <w:tab w:val="center" w:pos="4818"/>
        </w:tabs>
      </w:pPr>
      <w:r>
        <w:t xml:space="preserve">В программе предусмотрена следующая система контроля знаний: </w:t>
      </w:r>
    </w:p>
    <w:p w14:paraId="4DB97B72" w14:textId="77777777" w:rsidR="00F429B7" w:rsidRDefault="00BB778A" w:rsidP="00BB778A">
      <w:pPr>
        <w:tabs>
          <w:tab w:val="left" w:pos="3541"/>
          <w:tab w:val="center" w:pos="4818"/>
        </w:tabs>
      </w:pPr>
      <w:r>
        <w:t>1) Индивидуальный (устный опрос по карточкам, тестирование, тестирование с помощью компьютера, математический диктант) на всех этапах работы.</w:t>
      </w:r>
    </w:p>
    <w:p w14:paraId="5FC1B208" w14:textId="77777777" w:rsidR="00F429B7" w:rsidRDefault="00BB778A" w:rsidP="00BB778A">
      <w:pPr>
        <w:tabs>
          <w:tab w:val="left" w:pos="3541"/>
          <w:tab w:val="center" w:pos="4818"/>
        </w:tabs>
      </w:pPr>
      <w:r>
        <w:t xml:space="preserve"> 2) Самоконтроль - при изучении нового материала.</w:t>
      </w:r>
    </w:p>
    <w:p w14:paraId="24D7D325" w14:textId="77777777" w:rsidR="00F429B7" w:rsidRDefault="00BB778A" w:rsidP="00BB778A">
      <w:pPr>
        <w:tabs>
          <w:tab w:val="left" w:pos="3541"/>
          <w:tab w:val="center" w:pos="4818"/>
        </w:tabs>
      </w:pPr>
      <w:r>
        <w:t xml:space="preserve"> 3) Взаимоконтроль – на этапе формирования умений и навыков.</w:t>
      </w:r>
    </w:p>
    <w:p w14:paraId="06CBFE0C" w14:textId="77777777" w:rsidR="00F429B7" w:rsidRDefault="00BB778A" w:rsidP="00BB778A">
      <w:pPr>
        <w:tabs>
          <w:tab w:val="left" w:pos="3541"/>
          <w:tab w:val="center" w:pos="4818"/>
        </w:tabs>
      </w:pPr>
      <w:r>
        <w:t xml:space="preserve"> 4) Рубежный контроль – при проведении самостоятельных и практических работ. </w:t>
      </w:r>
    </w:p>
    <w:p w14:paraId="5ADDD066" w14:textId="77777777" w:rsidR="00BB778A" w:rsidRPr="00FB7E90" w:rsidRDefault="00BB778A" w:rsidP="00BB778A">
      <w:pPr>
        <w:tabs>
          <w:tab w:val="left" w:pos="3541"/>
          <w:tab w:val="center" w:pos="4818"/>
        </w:tabs>
        <w:rPr>
          <w:rFonts w:ascii="Arial" w:hAnsi="Arial" w:cs="Arial"/>
          <w:bCs/>
        </w:rPr>
      </w:pPr>
      <w:r>
        <w:t>5) Итоговый контроль – при завершении изучения темы</w:t>
      </w:r>
    </w:p>
    <w:p w14:paraId="0A90C22F" w14:textId="77777777" w:rsidR="00FB7D0B" w:rsidRDefault="00FB7D0B"/>
    <w:p w14:paraId="6E76327A" w14:textId="77777777" w:rsidR="00D3484D" w:rsidRDefault="00D3484D">
      <w:pPr>
        <w:rPr>
          <w:b/>
          <w:sz w:val="28"/>
          <w:szCs w:val="28"/>
        </w:rPr>
      </w:pPr>
      <w:r w:rsidRPr="00D3484D">
        <w:rPr>
          <w:b/>
          <w:sz w:val="28"/>
          <w:szCs w:val="28"/>
        </w:rPr>
        <w:t>Учебно-тематический план</w:t>
      </w:r>
    </w:p>
    <w:tbl>
      <w:tblPr>
        <w:tblStyle w:val="a3"/>
        <w:tblW w:w="0" w:type="auto"/>
        <w:tblLook w:val="04A0" w:firstRow="1" w:lastRow="0" w:firstColumn="1" w:lastColumn="0" w:noHBand="0" w:noVBand="1"/>
      </w:tblPr>
      <w:tblGrid>
        <w:gridCol w:w="3031"/>
        <w:gridCol w:w="1113"/>
        <w:gridCol w:w="1123"/>
        <w:gridCol w:w="1309"/>
        <w:gridCol w:w="2769"/>
      </w:tblGrid>
      <w:tr w:rsidR="00D3484D" w14:paraId="55A228DF" w14:textId="77777777" w:rsidTr="00065836">
        <w:trPr>
          <w:trHeight w:val="570"/>
        </w:trPr>
        <w:tc>
          <w:tcPr>
            <w:tcW w:w="3114" w:type="dxa"/>
            <w:vMerge w:val="restart"/>
          </w:tcPr>
          <w:p w14:paraId="477B755F" w14:textId="77777777" w:rsidR="00D3484D" w:rsidRPr="00065836" w:rsidRDefault="00D3484D">
            <w:pPr>
              <w:rPr>
                <w:b/>
              </w:rPr>
            </w:pPr>
            <w:r w:rsidRPr="00065836">
              <w:rPr>
                <w:b/>
              </w:rPr>
              <w:t>Наименование разделов и тем</w:t>
            </w:r>
          </w:p>
          <w:p w14:paraId="66528B83" w14:textId="77777777" w:rsidR="00D3484D" w:rsidRPr="00065836" w:rsidRDefault="00D3484D">
            <w:pPr>
              <w:rPr>
                <w:b/>
              </w:rPr>
            </w:pPr>
          </w:p>
          <w:p w14:paraId="07BEFDCE" w14:textId="77777777" w:rsidR="00D3484D" w:rsidRPr="00065836" w:rsidRDefault="00D3484D">
            <w:pPr>
              <w:rPr>
                <w:b/>
              </w:rPr>
            </w:pPr>
          </w:p>
        </w:tc>
        <w:tc>
          <w:tcPr>
            <w:tcW w:w="3402" w:type="dxa"/>
            <w:gridSpan w:val="3"/>
          </w:tcPr>
          <w:p w14:paraId="451B79D0" w14:textId="77777777" w:rsidR="00D3484D" w:rsidRPr="00065836" w:rsidRDefault="00065836">
            <w:pPr>
              <w:rPr>
                <w:b/>
              </w:rPr>
            </w:pPr>
            <w:r w:rsidRPr="00065836">
              <w:rPr>
                <w:b/>
              </w:rPr>
              <w:t>Количество часов</w:t>
            </w:r>
          </w:p>
        </w:tc>
        <w:tc>
          <w:tcPr>
            <w:tcW w:w="2829" w:type="dxa"/>
            <w:vMerge w:val="restart"/>
          </w:tcPr>
          <w:p w14:paraId="4A1D0052" w14:textId="77777777" w:rsidR="00D3484D" w:rsidRPr="00065836" w:rsidRDefault="00065836">
            <w:pPr>
              <w:rPr>
                <w:b/>
              </w:rPr>
            </w:pPr>
            <w:r w:rsidRPr="00065836">
              <w:rPr>
                <w:b/>
              </w:rPr>
              <w:t>Формы контроля</w:t>
            </w:r>
          </w:p>
        </w:tc>
      </w:tr>
      <w:tr w:rsidR="00065836" w14:paraId="3BEFBDBA" w14:textId="77777777" w:rsidTr="00065836">
        <w:trPr>
          <w:trHeight w:val="570"/>
        </w:trPr>
        <w:tc>
          <w:tcPr>
            <w:tcW w:w="3114" w:type="dxa"/>
            <w:vMerge/>
          </w:tcPr>
          <w:p w14:paraId="4906E01B" w14:textId="77777777" w:rsidR="00D3484D" w:rsidRPr="00065836" w:rsidRDefault="00D3484D">
            <w:pPr>
              <w:rPr>
                <w:b/>
              </w:rPr>
            </w:pPr>
          </w:p>
        </w:tc>
        <w:tc>
          <w:tcPr>
            <w:tcW w:w="1134" w:type="dxa"/>
          </w:tcPr>
          <w:p w14:paraId="27D057A2" w14:textId="77777777" w:rsidR="00D3484D" w:rsidRPr="00065836" w:rsidRDefault="00065836">
            <w:pPr>
              <w:rPr>
                <w:b/>
              </w:rPr>
            </w:pPr>
            <w:r w:rsidRPr="00065836">
              <w:rPr>
                <w:b/>
              </w:rPr>
              <w:t>Всего</w:t>
            </w:r>
          </w:p>
        </w:tc>
        <w:tc>
          <w:tcPr>
            <w:tcW w:w="1134" w:type="dxa"/>
          </w:tcPr>
          <w:p w14:paraId="7EBEA3EF" w14:textId="77777777" w:rsidR="00D3484D" w:rsidRPr="00065836" w:rsidRDefault="00065836">
            <w:pPr>
              <w:rPr>
                <w:b/>
              </w:rPr>
            </w:pPr>
            <w:r w:rsidRPr="00065836">
              <w:rPr>
                <w:b/>
              </w:rPr>
              <w:t>теория</w:t>
            </w:r>
          </w:p>
        </w:tc>
        <w:tc>
          <w:tcPr>
            <w:tcW w:w="1134" w:type="dxa"/>
          </w:tcPr>
          <w:p w14:paraId="72A40FF7" w14:textId="77777777" w:rsidR="00D3484D" w:rsidRPr="00065836" w:rsidRDefault="00065836">
            <w:pPr>
              <w:rPr>
                <w:b/>
              </w:rPr>
            </w:pPr>
            <w:r w:rsidRPr="00065836">
              <w:rPr>
                <w:b/>
              </w:rPr>
              <w:t>Практика</w:t>
            </w:r>
          </w:p>
        </w:tc>
        <w:tc>
          <w:tcPr>
            <w:tcW w:w="2829" w:type="dxa"/>
            <w:vMerge/>
          </w:tcPr>
          <w:p w14:paraId="1B057895" w14:textId="77777777" w:rsidR="00D3484D" w:rsidRPr="00065836" w:rsidRDefault="00D3484D">
            <w:pPr>
              <w:rPr>
                <w:sz w:val="28"/>
                <w:szCs w:val="28"/>
              </w:rPr>
            </w:pPr>
          </w:p>
        </w:tc>
      </w:tr>
      <w:tr w:rsidR="00065836" w14:paraId="71509CAD" w14:textId="77777777" w:rsidTr="00065836">
        <w:tc>
          <w:tcPr>
            <w:tcW w:w="3114" w:type="dxa"/>
          </w:tcPr>
          <w:p w14:paraId="774E5AFD" w14:textId="77777777" w:rsidR="00D3484D" w:rsidRDefault="00065836">
            <w:pPr>
              <w:rPr>
                <w:b/>
                <w:sz w:val="28"/>
                <w:szCs w:val="28"/>
              </w:rPr>
            </w:pPr>
            <w:r>
              <w:t>Функции и способы их задания. Элементарное исследование функций. Простейшие элементарные функции.</w:t>
            </w:r>
          </w:p>
        </w:tc>
        <w:tc>
          <w:tcPr>
            <w:tcW w:w="1134" w:type="dxa"/>
          </w:tcPr>
          <w:p w14:paraId="1405949F" w14:textId="77777777" w:rsidR="00D3484D" w:rsidRDefault="00065836">
            <w:pPr>
              <w:rPr>
                <w:b/>
                <w:sz w:val="28"/>
                <w:szCs w:val="28"/>
              </w:rPr>
            </w:pPr>
            <w:r>
              <w:rPr>
                <w:b/>
                <w:sz w:val="28"/>
                <w:szCs w:val="28"/>
              </w:rPr>
              <w:t>9</w:t>
            </w:r>
          </w:p>
        </w:tc>
        <w:tc>
          <w:tcPr>
            <w:tcW w:w="1134" w:type="dxa"/>
          </w:tcPr>
          <w:p w14:paraId="35236337" w14:textId="77777777" w:rsidR="00D3484D" w:rsidRDefault="00065836">
            <w:pPr>
              <w:rPr>
                <w:b/>
                <w:sz w:val="28"/>
                <w:szCs w:val="28"/>
              </w:rPr>
            </w:pPr>
            <w:r>
              <w:rPr>
                <w:b/>
                <w:sz w:val="28"/>
                <w:szCs w:val="28"/>
              </w:rPr>
              <w:t>3</w:t>
            </w:r>
          </w:p>
        </w:tc>
        <w:tc>
          <w:tcPr>
            <w:tcW w:w="1134" w:type="dxa"/>
          </w:tcPr>
          <w:p w14:paraId="29A20B73" w14:textId="77777777" w:rsidR="00D3484D" w:rsidRDefault="00065836">
            <w:pPr>
              <w:rPr>
                <w:b/>
                <w:sz w:val="28"/>
                <w:szCs w:val="28"/>
              </w:rPr>
            </w:pPr>
            <w:r>
              <w:rPr>
                <w:b/>
                <w:sz w:val="28"/>
                <w:szCs w:val="28"/>
              </w:rPr>
              <w:t>6</w:t>
            </w:r>
          </w:p>
        </w:tc>
        <w:tc>
          <w:tcPr>
            <w:tcW w:w="2829" w:type="dxa"/>
          </w:tcPr>
          <w:p w14:paraId="489E05C8" w14:textId="77777777" w:rsidR="00D3484D" w:rsidRDefault="00065836">
            <w:pPr>
              <w:rPr>
                <w:b/>
                <w:sz w:val="28"/>
                <w:szCs w:val="28"/>
              </w:rPr>
            </w:pPr>
            <w:r>
              <w:t>самостоятельная работа, практические работы, тестирование, зачет</w:t>
            </w:r>
          </w:p>
        </w:tc>
      </w:tr>
      <w:tr w:rsidR="00065836" w14:paraId="2CC5B8F6" w14:textId="77777777" w:rsidTr="00065836">
        <w:tc>
          <w:tcPr>
            <w:tcW w:w="3114" w:type="dxa"/>
          </w:tcPr>
          <w:p w14:paraId="3C977C94" w14:textId="77777777" w:rsidR="00D3484D" w:rsidRDefault="00065836">
            <w:pPr>
              <w:rPr>
                <w:b/>
                <w:sz w:val="28"/>
                <w:szCs w:val="28"/>
              </w:rPr>
            </w:pPr>
            <w:r>
              <w:t>Предел функции и ее непрерывность. Производная и ее применение.</w:t>
            </w:r>
          </w:p>
        </w:tc>
        <w:tc>
          <w:tcPr>
            <w:tcW w:w="1134" w:type="dxa"/>
          </w:tcPr>
          <w:p w14:paraId="1A930A9E" w14:textId="77777777" w:rsidR="00D3484D" w:rsidRDefault="00065836">
            <w:pPr>
              <w:rPr>
                <w:b/>
                <w:sz w:val="28"/>
                <w:szCs w:val="28"/>
              </w:rPr>
            </w:pPr>
            <w:r>
              <w:rPr>
                <w:b/>
                <w:sz w:val="28"/>
                <w:szCs w:val="28"/>
              </w:rPr>
              <w:t>18</w:t>
            </w:r>
          </w:p>
        </w:tc>
        <w:tc>
          <w:tcPr>
            <w:tcW w:w="1134" w:type="dxa"/>
          </w:tcPr>
          <w:p w14:paraId="160B0281" w14:textId="77777777" w:rsidR="00D3484D" w:rsidRDefault="00065836">
            <w:pPr>
              <w:rPr>
                <w:b/>
                <w:sz w:val="28"/>
                <w:szCs w:val="28"/>
              </w:rPr>
            </w:pPr>
            <w:r>
              <w:rPr>
                <w:b/>
                <w:sz w:val="28"/>
                <w:szCs w:val="28"/>
              </w:rPr>
              <w:t>6</w:t>
            </w:r>
          </w:p>
        </w:tc>
        <w:tc>
          <w:tcPr>
            <w:tcW w:w="1134" w:type="dxa"/>
          </w:tcPr>
          <w:p w14:paraId="3F6BBDB2" w14:textId="77777777" w:rsidR="00D3484D" w:rsidRDefault="00065836">
            <w:pPr>
              <w:rPr>
                <w:b/>
                <w:sz w:val="28"/>
                <w:szCs w:val="28"/>
              </w:rPr>
            </w:pPr>
            <w:r>
              <w:rPr>
                <w:b/>
                <w:sz w:val="28"/>
                <w:szCs w:val="28"/>
              </w:rPr>
              <w:t>12</w:t>
            </w:r>
          </w:p>
        </w:tc>
        <w:tc>
          <w:tcPr>
            <w:tcW w:w="2829" w:type="dxa"/>
          </w:tcPr>
          <w:p w14:paraId="23591D4C" w14:textId="77777777" w:rsidR="00D3484D" w:rsidRDefault="00065836" w:rsidP="00065836">
            <w:pPr>
              <w:rPr>
                <w:b/>
                <w:sz w:val="28"/>
                <w:szCs w:val="28"/>
              </w:rPr>
            </w:pPr>
            <w:r>
              <w:t>самостоятельная работа,   практические работы, тестирование, проект, зачет</w:t>
            </w:r>
          </w:p>
        </w:tc>
      </w:tr>
      <w:tr w:rsidR="00065836" w14:paraId="6F88BDAC" w14:textId="77777777" w:rsidTr="00065836">
        <w:tc>
          <w:tcPr>
            <w:tcW w:w="3114" w:type="dxa"/>
          </w:tcPr>
          <w:p w14:paraId="385592BB" w14:textId="77777777" w:rsidR="00D3484D" w:rsidRDefault="00065836">
            <w:pPr>
              <w:rPr>
                <w:b/>
                <w:sz w:val="28"/>
                <w:szCs w:val="28"/>
              </w:rPr>
            </w:pPr>
            <w:r>
              <w:t>Преобразования графиков. Построение графиков функций с помощью компьютерных программ (ADVANCED GRAPHER, Microsoft Excel).</w:t>
            </w:r>
          </w:p>
        </w:tc>
        <w:tc>
          <w:tcPr>
            <w:tcW w:w="1134" w:type="dxa"/>
          </w:tcPr>
          <w:p w14:paraId="45EACFD9" w14:textId="77777777" w:rsidR="00D3484D" w:rsidRDefault="00065836">
            <w:pPr>
              <w:rPr>
                <w:b/>
                <w:sz w:val="28"/>
                <w:szCs w:val="28"/>
              </w:rPr>
            </w:pPr>
            <w:r>
              <w:rPr>
                <w:b/>
                <w:sz w:val="28"/>
                <w:szCs w:val="28"/>
              </w:rPr>
              <w:t>8</w:t>
            </w:r>
          </w:p>
        </w:tc>
        <w:tc>
          <w:tcPr>
            <w:tcW w:w="1134" w:type="dxa"/>
          </w:tcPr>
          <w:p w14:paraId="5C348F59" w14:textId="77777777" w:rsidR="00D3484D" w:rsidRDefault="00065836">
            <w:pPr>
              <w:rPr>
                <w:b/>
                <w:sz w:val="28"/>
                <w:szCs w:val="28"/>
              </w:rPr>
            </w:pPr>
            <w:r>
              <w:rPr>
                <w:b/>
                <w:sz w:val="28"/>
                <w:szCs w:val="28"/>
              </w:rPr>
              <w:t>3</w:t>
            </w:r>
          </w:p>
        </w:tc>
        <w:tc>
          <w:tcPr>
            <w:tcW w:w="1134" w:type="dxa"/>
          </w:tcPr>
          <w:p w14:paraId="676C292A" w14:textId="77777777" w:rsidR="00D3484D" w:rsidRDefault="00065836">
            <w:pPr>
              <w:rPr>
                <w:b/>
                <w:sz w:val="28"/>
                <w:szCs w:val="28"/>
              </w:rPr>
            </w:pPr>
            <w:r>
              <w:rPr>
                <w:b/>
                <w:sz w:val="28"/>
                <w:szCs w:val="28"/>
              </w:rPr>
              <w:t>5</w:t>
            </w:r>
          </w:p>
        </w:tc>
        <w:tc>
          <w:tcPr>
            <w:tcW w:w="2829" w:type="dxa"/>
          </w:tcPr>
          <w:p w14:paraId="3B741650" w14:textId="77777777" w:rsidR="00D3484D" w:rsidRDefault="00065836">
            <w:pPr>
              <w:rPr>
                <w:b/>
                <w:sz w:val="28"/>
                <w:szCs w:val="28"/>
              </w:rPr>
            </w:pPr>
            <w:r>
              <w:t>практические работы, проект, зачет</w:t>
            </w:r>
          </w:p>
        </w:tc>
      </w:tr>
    </w:tbl>
    <w:p w14:paraId="6BE15BAE" w14:textId="77777777" w:rsidR="00D3484D" w:rsidRDefault="00D3484D">
      <w:pPr>
        <w:rPr>
          <w:b/>
          <w:sz w:val="28"/>
          <w:szCs w:val="28"/>
        </w:rPr>
      </w:pPr>
    </w:p>
    <w:p w14:paraId="3F870724" w14:textId="77777777" w:rsidR="00065836" w:rsidRDefault="00065836">
      <w:pPr>
        <w:rPr>
          <w:b/>
          <w:sz w:val="28"/>
          <w:szCs w:val="28"/>
        </w:rPr>
      </w:pPr>
    </w:p>
    <w:p w14:paraId="3A29BD54" w14:textId="77777777" w:rsidR="00065836" w:rsidRDefault="00065836">
      <w:pPr>
        <w:rPr>
          <w:b/>
          <w:sz w:val="28"/>
          <w:szCs w:val="28"/>
        </w:rPr>
      </w:pPr>
    </w:p>
    <w:p w14:paraId="6E5123C4" w14:textId="77777777" w:rsidR="00065836" w:rsidRDefault="00065836" w:rsidP="00065836">
      <w:pPr>
        <w:rPr>
          <w:b/>
          <w:sz w:val="28"/>
          <w:szCs w:val="28"/>
        </w:rPr>
      </w:pPr>
      <w:r w:rsidRPr="00065836">
        <w:rPr>
          <w:b/>
          <w:sz w:val="28"/>
          <w:szCs w:val="28"/>
        </w:rPr>
        <w:lastRenderedPageBreak/>
        <w:t xml:space="preserve"> </w:t>
      </w:r>
      <w:r>
        <w:rPr>
          <w:b/>
          <w:sz w:val="28"/>
          <w:szCs w:val="28"/>
        </w:rPr>
        <w:t xml:space="preserve"> Тематическое </w:t>
      </w:r>
      <w:r w:rsidRPr="00065836">
        <w:rPr>
          <w:b/>
          <w:sz w:val="28"/>
          <w:szCs w:val="28"/>
        </w:rPr>
        <w:t xml:space="preserve"> планирование учебного материала по элективному курсу «Функция» в 11 классе (1 час в неделю)</w:t>
      </w:r>
    </w:p>
    <w:p w14:paraId="39D617C1" w14:textId="77777777" w:rsidR="00065836" w:rsidRDefault="00065836" w:rsidP="00065836">
      <w:pPr>
        <w:rPr>
          <w:b/>
          <w:sz w:val="28"/>
          <w:szCs w:val="28"/>
        </w:rPr>
      </w:pPr>
    </w:p>
    <w:p w14:paraId="655A2333" w14:textId="77777777" w:rsidR="00065836" w:rsidRDefault="00065836" w:rsidP="00065836">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0"/>
        <w:gridCol w:w="680"/>
        <w:gridCol w:w="867"/>
        <w:gridCol w:w="815"/>
        <w:gridCol w:w="5299"/>
        <w:gridCol w:w="1004"/>
      </w:tblGrid>
      <w:tr w:rsidR="00F2625D" w:rsidRPr="00B67D1B" w14:paraId="5456711D" w14:textId="77777777" w:rsidTr="00542849">
        <w:trPr>
          <w:trHeight w:val="20"/>
          <w:tblHeader/>
        </w:trPr>
        <w:tc>
          <w:tcPr>
            <w:tcW w:w="364" w:type="pct"/>
            <w:shd w:val="clear" w:color="auto" w:fill="F2F2F2"/>
          </w:tcPr>
          <w:p w14:paraId="4E053E6F" w14:textId="77777777" w:rsidR="00F2625D" w:rsidRPr="00B67D1B" w:rsidRDefault="00F2625D" w:rsidP="00542849">
            <w:pPr>
              <w:jc w:val="center"/>
              <w:rPr>
                <w:i/>
              </w:rPr>
            </w:pPr>
          </w:p>
        </w:tc>
        <w:tc>
          <w:tcPr>
            <w:tcW w:w="364" w:type="pct"/>
            <w:shd w:val="clear" w:color="auto" w:fill="F2F2F2"/>
          </w:tcPr>
          <w:p w14:paraId="3A38F92C" w14:textId="77777777" w:rsidR="00F2625D" w:rsidRPr="00B67D1B" w:rsidRDefault="00F2625D" w:rsidP="00542849">
            <w:pPr>
              <w:jc w:val="center"/>
              <w:rPr>
                <w:i/>
              </w:rPr>
            </w:pPr>
            <w:r w:rsidRPr="00B67D1B">
              <w:rPr>
                <w:i/>
              </w:rPr>
              <w:t>Кол-во часов</w:t>
            </w:r>
          </w:p>
        </w:tc>
        <w:tc>
          <w:tcPr>
            <w:tcW w:w="464" w:type="pct"/>
            <w:shd w:val="clear" w:color="auto" w:fill="F2F2F2"/>
          </w:tcPr>
          <w:p w14:paraId="36BBE673" w14:textId="77777777" w:rsidR="00F2625D" w:rsidRPr="00B67D1B" w:rsidRDefault="00F2625D" w:rsidP="00542849">
            <w:pPr>
              <w:jc w:val="center"/>
              <w:rPr>
                <w:i/>
              </w:rPr>
            </w:pPr>
            <w:r w:rsidRPr="00B67D1B">
              <w:rPr>
                <w:i/>
              </w:rPr>
              <w:t>Дата план</w:t>
            </w:r>
          </w:p>
        </w:tc>
        <w:tc>
          <w:tcPr>
            <w:tcW w:w="436" w:type="pct"/>
            <w:shd w:val="clear" w:color="auto" w:fill="F2F2F2"/>
          </w:tcPr>
          <w:p w14:paraId="61849EF8" w14:textId="77777777" w:rsidR="00F2625D" w:rsidRPr="00B67D1B" w:rsidRDefault="00F2625D" w:rsidP="00542849">
            <w:pPr>
              <w:jc w:val="center"/>
              <w:rPr>
                <w:i/>
              </w:rPr>
            </w:pPr>
            <w:r w:rsidRPr="00B67D1B">
              <w:rPr>
                <w:i/>
              </w:rPr>
              <w:t>Дата факт</w:t>
            </w:r>
          </w:p>
        </w:tc>
        <w:tc>
          <w:tcPr>
            <w:tcW w:w="2835" w:type="pct"/>
            <w:shd w:val="clear" w:color="auto" w:fill="F2F2F2"/>
            <w:vAlign w:val="center"/>
          </w:tcPr>
          <w:p w14:paraId="37D37E17" w14:textId="77777777" w:rsidR="00F2625D" w:rsidRPr="00B67D1B" w:rsidRDefault="00F2625D" w:rsidP="00542849">
            <w:pPr>
              <w:jc w:val="center"/>
              <w:rPr>
                <w:i/>
              </w:rPr>
            </w:pPr>
            <w:r w:rsidRPr="00B67D1B">
              <w:rPr>
                <w:i/>
              </w:rPr>
              <w:t>Содержание материала</w:t>
            </w:r>
          </w:p>
        </w:tc>
        <w:tc>
          <w:tcPr>
            <w:tcW w:w="537" w:type="pct"/>
            <w:shd w:val="clear" w:color="auto" w:fill="F2F2F2"/>
            <w:vAlign w:val="center"/>
          </w:tcPr>
          <w:p w14:paraId="479904B5" w14:textId="77777777" w:rsidR="00F2625D" w:rsidRPr="00B67D1B" w:rsidRDefault="00F2625D" w:rsidP="00542849">
            <w:pPr>
              <w:jc w:val="center"/>
              <w:rPr>
                <w:i/>
              </w:rPr>
            </w:pPr>
            <w:r w:rsidRPr="00B67D1B">
              <w:rPr>
                <w:i/>
              </w:rPr>
              <w:t>Примечание</w:t>
            </w:r>
          </w:p>
        </w:tc>
      </w:tr>
      <w:tr w:rsidR="00F2625D" w:rsidRPr="00B67D1B" w14:paraId="5CB9D242" w14:textId="77777777" w:rsidTr="00542849">
        <w:trPr>
          <w:trHeight w:val="20"/>
        </w:trPr>
        <w:tc>
          <w:tcPr>
            <w:tcW w:w="364" w:type="pct"/>
          </w:tcPr>
          <w:p w14:paraId="133E4BD1" w14:textId="77777777" w:rsidR="00F2625D" w:rsidRPr="00B67D1B" w:rsidRDefault="00F2625D" w:rsidP="00542849">
            <w:pPr>
              <w:pStyle w:val="a6"/>
            </w:pPr>
          </w:p>
        </w:tc>
        <w:tc>
          <w:tcPr>
            <w:tcW w:w="364" w:type="pct"/>
          </w:tcPr>
          <w:p w14:paraId="57EF4214" w14:textId="77777777" w:rsidR="00F2625D" w:rsidRPr="00F2625D" w:rsidRDefault="00F2625D" w:rsidP="00542849">
            <w:pPr>
              <w:pStyle w:val="a6"/>
              <w:jc w:val="center"/>
            </w:pPr>
            <w:r w:rsidRPr="00F2625D">
              <w:t xml:space="preserve"> 9 часов</w:t>
            </w:r>
          </w:p>
        </w:tc>
        <w:tc>
          <w:tcPr>
            <w:tcW w:w="464" w:type="pct"/>
          </w:tcPr>
          <w:p w14:paraId="10C6D91A" w14:textId="77777777" w:rsidR="00F2625D" w:rsidRPr="00B67D1B" w:rsidRDefault="00F2625D" w:rsidP="00542849">
            <w:pPr>
              <w:pStyle w:val="a6"/>
            </w:pPr>
          </w:p>
        </w:tc>
        <w:tc>
          <w:tcPr>
            <w:tcW w:w="436" w:type="pct"/>
          </w:tcPr>
          <w:p w14:paraId="37837A23" w14:textId="77777777" w:rsidR="00F2625D" w:rsidRPr="00B67D1B" w:rsidRDefault="00F2625D" w:rsidP="00542849">
            <w:pPr>
              <w:pStyle w:val="a6"/>
            </w:pPr>
          </w:p>
        </w:tc>
        <w:tc>
          <w:tcPr>
            <w:tcW w:w="2835" w:type="pct"/>
          </w:tcPr>
          <w:p w14:paraId="49F15353" w14:textId="77777777" w:rsidR="00F2625D" w:rsidRPr="00B67D1B" w:rsidRDefault="00F2625D" w:rsidP="00542849">
            <w:pPr>
              <w:pStyle w:val="a6"/>
            </w:pPr>
            <w:r>
              <w:t>Тема 1</w:t>
            </w:r>
            <w:r w:rsidRPr="00B67D1B">
              <w:t xml:space="preserve"> Функции и способы их задания. Элементарное исследование функций.</w:t>
            </w:r>
            <w:r>
              <w:t xml:space="preserve"> Простейшие элементарные функции</w:t>
            </w:r>
          </w:p>
        </w:tc>
        <w:tc>
          <w:tcPr>
            <w:tcW w:w="537" w:type="pct"/>
            <w:shd w:val="clear" w:color="auto" w:fill="auto"/>
            <w:vAlign w:val="center"/>
          </w:tcPr>
          <w:p w14:paraId="4A168359" w14:textId="77777777" w:rsidR="00F2625D" w:rsidRPr="00B67D1B" w:rsidRDefault="00F2625D" w:rsidP="00542849">
            <w:pPr>
              <w:pStyle w:val="a6"/>
            </w:pPr>
          </w:p>
        </w:tc>
      </w:tr>
      <w:tr w:rsidR="00F2625D" w:rsidRPr="00B67D1B" w14:paraId="0F250D12" w14:textId="77777777" w:rsidTr="00542849">
        <w:trPr>
          <w:trHeight w:val="20"/>
        </w:trPr>
        <w:tc>
          <w:tcPr>
            <w:tcW w:w="364" w:type="pct"/>
          </w:tcPr>
          <w:p w14:paraId="5FC42184" w14:textId="77777777" w:rsidR="00F2625D" w:rsidRPr="00B67D1B" w:rsidRDefault="00F2625D" w:rsidP="00542849">
            <w:pPr>
              <w:jc w:val="both"/>
            </w:pPr>
            <w:r w:rsidRPr="00B67D1B">
              <w:t>1</w:t>
            </w:r>
          </w:p>
        </w:tc>
        <w:tc>
          <w:tcPr>
            <w:tcW w:w="364" w:type="pct"/>
          </w:tcPr>
          <w:p w14:paraId="0246A23E" w14:textId="77777777" w:rsidR="00F2625D" w:rsidRPr="00B67D1B" w:rsidRDefault="00F2625D" w:rsidP="00542849">
            <w:pPr>
              <w:jc w:val="center"/>
            </w:pPr>
            <w:r>
              <w:t>1</w:t>
            </w:r>
          </w:p>
        </w:tc>
        <w:tc>
          <w:tcPr>
            <w:tcW w:w="464" w:type="pct"/>
          </w:tcPr>
          <w:p w14:paraId="6ACADD77" w14:textId="77777777" w:rsidR="00F2625D" w:rsidRPr="00B67D1B" w:rsidRDefault="00F2625D" w:rsidP="00542849">
            <w:pPr>
              <w:jc w:val="both"/>
            </w:pPr>
          </w:p>
        </w:tc>
        <w:tc>
          <w:tcPr>
            <w:tcW w:w="436" w:type="pct"/>
          </w:tcPr>
          <w:p w14:paraId="039F203D" w14:textId="77777777" w:rsidR="00F2625D" w:rsidRPr="00B67D1B" w:rsidRDefault="00F2625D" w:rsidP="00542849">
            <w:pPr>
              <w:jc w:val="both"/>
            </w:pPr>
          </w:p>
        </w:tc>
        <w:tc>
          <w:tcPr>
            <w:tcW w:w="2835" w:type="pct"/>
          </w:tcPr>
          <w:p w14:paraId="0AA46DE6" w14:textId="77777777" w:rsidR="00F2625D" w:rsidRPr="00B67D1B" w:rsidRDefault="00F2625D" w:rsidP="00542849">
            <w:pPr>
              <w:jc w:val="both"/>
            </w:pPr>
            <w:r>
              <w:t xml:space="preserve"> Функции и способы их задания. Числовые функции числового аргумента. Кусочное задание функций. Функциональная символика. График функции. Операции над функциями. Композиция функций.</w:t>
            </w:r>
          </w:p>
        </w:tc>
        <w:tc>
          <w:tcPr>
            <w:tcW w:w="537" w:type="pct"/>
            <w:shd w:val="clear" w:color="auto" w:fill="auto"/>
            <w:vAlign w:val="center"/>
          </w:tcPr>
          <w:p w14:paraId="6118CAB3" w14:textId="77777777" w:rsidR="00F2625D" w:rsidRPr="00B67D1B" w:rsidRDefault="00F2625D" w:rsidP="00542849">
            <w:pPr>
              <w:jc w:val="center"/>
            </w:pPr>
          </w:p>
        </w:tc>
      </w:tr>
      <w:tr w:rsidR="00F2625D" w:rsidRPr="00B67D1B" w14:paraId="695F1B5A" w14:textId="77777777" w:rsidTr="00542849">
        <w:trPr>
          <w:trHeight w:val="20"/>
        </w:trPr>
        <w:tc>
          <w:tcPr>
            <w:tcW w:w="364" w:type="pct"/>
          </w:tcPr>
          <w:p w14:paraId="1B732F6D" w14:textId="77777777" w:rsidR="00F2625D" w:rsidRPr="00B67D1B" w:rsidRDefault="00F2625D" w:rsidP="00542849">
            <w:pPr>
              <w:jc w:val="both"/>
            </w:pPr>
            <w:r w:rsidRPr="00B67D1B">
              <w:t>2</w:t>
            </w:r>
          </w:p>
        </w:tc>
        <w:tc>
          <w:tcPr>
            <w:tcW w:w="364" w:type="pct"/>
          </w:tcPr>
          <w:p w14:paraId="2CEF31CE" w14:textId="77777777" w:rsidR="00F2625D" w:rsidRPr="00B67D1B" w:rsidRDefault="00F2625D" w:rsidP="00542849">
            <w:pPr>
              <w:jc w:val="center"/>
            </w:pPr>
            <w:r>
              <w:t>1</w:t>
            </w:r>
          </w:p>
        </w:tc>
        <w:tc>
          <w:tcPr>
            <w:tcW w:w="464" w:type="pct"/>
          </w:tcPr>
          <w:p w14:paraId="6F567111" w14:textId="77777777" w:rsidR="00F2625D" w:rsidRPr="00B67D1B" w:rsidRDefault="00F2625D" w:rsidP="00542849">
            <w:pPr>
              <w:jc w:val="both"/>
            </w:pPr>
          </w:p>
        </w:tc>
        <w:tc>
          <w:tcPr>
            <w:tcW w:w="436" w:type="pct"/>
          </w:tcPr>
          <w:p w14:paraId="623C9315" w14:textId="77777777" w:rsidR="00F2625D" w:rsidRPr="00B67D1B" w:rsidRDefault="00F2625D" w:rsidP="00542849">
            <w:pPr>
              <w:jc w:val="both"/>
            </w:pPr>
          </w:p>
        </w:tc>
        <w:tc>
          <w:tcPr>
            <w:tcW w:w="2835" w:type="pct"/>
          </w:tcPr>
          <w:p w14:paraId="48E37AD9" w14:textId="77777777" w:rsidR="00F2625D" w:rsidRPr="00F2625D" w:rsidRDefault="00F2625D" w:rsidP="00F2625D">
            <w:pPr>
              <w:jc w:val="both"/>
            </w:pPr>
            <w:r w:rsidRPr="004C0066">
              <w:t xml:space="preserve"> </w:t>
            </w:r>
            <w:r w:rsidRPr="00B67D1B">
              <w:t xml:space="preserve"> </w:t>
            </w:r>
            <w:r>
              <w:t xml:space="preserve"> </w:t>
            </w:r>
            <w:r w:rsidRPr="00B67D1B">
              <w:t>.</w:t>
            </w:r>
            <w:r>
              <w:t xml:space="preserve"> Сложная функция. Функции нескольких переменных.</w:t>
            </w:r>
          </w:p>
        </w:tc>
        <w:tc>
          <w:tcPr>
            <w:tcW w:w="537" w:type="pct"/>
            <w:shd w:val="clear" w:color="auto" w:fill="auto"/>
            <w:vAlign w:val="center"/>
          </w:tcPr>
          <w:p w14:paraId="59ECB816" w14:textId="77777777" w:rsidR="00F2625D" w:rsidRPr="00B67D1B" w:rsidRDefault="00F2625D" w:rsidP="00542849">
            <w:pPr>
              <w:jc w:val="center"/>
            </w:pPr>
          </w:p>
        </w:tc>
      </w:tr>
      <w:tr w:rsidR="00F2625D" w:rsidRPr="00B67D1B" w14:paraId="58981DCE" w14:textId="77777777" w:rsidTr="00542849">
        <w:trPr>
          <w:trHeight w:val="20"/>
        </w:trPr>
        <w:tc>
          <w:tcPr>
            <w:tcW w:w="364" w:type="pct"/>
          </w:tcPr>
          <w:p w14:paraId="00A9331A" w14:textId="77777777" w:rsidR="00F2625D" w:rsidRPr="00B67D1B" w:rsidRDefault="00F2625D" w:rsidP="00542849">
            <w:pPr>
              <w:pStyle w:val="a6"/>
              <w:spacing w:before="0"/>
              <w:ind w:firstLine="0"/>
              <w:rPr>
                <w:b w:val="0"/>
              </w:rPr>
            </w:pPr>
            <w:r w:rsidRPr="00B67D1B">
              <w:rPr>
                <w:b w:val="0"/>
              </w:rPr>
              <w:t>3</w:t>
            </w:r>
          </w:p>
        </w:tc>
        <w:tc>
          <w:tcPr>
            <w:tcW w:w="364" w:type="pct"/>
          </w:tcPr>
          <w:p w14:paraId="761A1308" w14:textId="77777777" w:rsidR="00F2625D" w:rsidRPr="00B67D1B" w:rsidRDefault="00F2625D" w:rsidP="00542849">
            <w:pPr>
              <w:pStyle w:val="a6"/>
              <w:spacing w:before="0"/>
              <w:ind w:firstLine="0"/>
              <w:jc w:val="center"/>
              <w:rPr>
                <w:b w:val="0"/>
              </w:rPr>
            </w:pPr>
            <w:r>
              <w:rPr>
                <w:b w:val="0"/>
              </w:rPr>
              <w:t>1</w:t>
            </w:r>
          </w:p>
        </w:tc>
        <w:tc>
          <w:tcPr>
            <w:tcW w:w="464" w:type="pct"/>
          </w:tcPr>
          <w:p w14:paraId="615908A6" w14:textId="77777777" w:rsidR="00F2625D" w:rsidRPr="00B67D1B" w:rsidRDefault="00F2625D" w:rsidP="00542849">
            <w:pPr>
              <w:pStyle w:val="a6"/>
              <w:spacing w:before="0"/>
              <w:ind w:firstLine="0"/>
              <w:rPr>
                <w:b w:val="0"/>
              </w:rPr>
            </w:pPr>
          </w:p>
        </w:tc>
        <w:tc>
          <w:tcPr>
            <w:tcW w:w="436" w:type="pct"/>
          </w:tcPr>
          <w:p w14:paraId="2FADBF84" w14:textId="77777777" w:rsidR="00F2625D" w:rsidRPr="00B67D1B" w:rsidRDefault="00F2625D" w:rsidP="00542849">
            <w:pPr>
              <w:pStyle w:val="a6"/>
              <w:spacing w:before="0"/>
              <w:ind w:firstLine="0"/>
              <w:rPr>
                <w:b w:val="0"/>
              </w:rPr>
            </w:pPr>
          </w:p>
        </w:tc>
        <w:tc>
          <w:tcPr>
            <w:tcW w:w="2835" w:type="pct"/>
          </w:tcPr>
          <w:p w14:paraId="3799046B" w14:textId="77777777" w:rsidR="00F2625D" w:rsidRPr="00F2625D" w:rsidRDefault="00F2625D" w:rsidP="00542849">
            <w:pPr>
              <w:pStyle w:val="a6"/>
              <w:spacing w:before="0"/>
              <w:ind w:firstLine="0"/>
              <w:rPr>
                <w:b w:val="0"/>
              </w:rPr>
            </w:pPr>
            <w:r>
              <w:rPr>
                <w:b w:val="0"/>
              </w:rPr>
              <w:t xml:space="preserve"> </w:t>
            </w:r>
            <w:r w:rsidRPr="00F2625D">
              <w:rPr>
                <w:b w:val="0"/>
              </w:rPr>
              <w:t>Область определения и область изменения функции. Ограниченность функции.</w:t>
            </w:r>
          </w:p>
        </w:tc>
        <w:tc>
          <w:tcPr>
            <w:tcW w:w="537" w:type="pct"/>
            <w:shd w:val="clear" w:color="auto" w:fill="auto"/>
            <w:vAlign w:val="center"/>
          </w:tcPr>
          <w:p w14:paraId="044B5212" w14:textId="77777777" w:rsidR="00F2625D" w:rsidRPr="00B67D1B" w:rsidRDefault="00F2625D" w:rsidP="00542849">
            <w:pPr>
              <w:jc w:val="center"/>
            </w:pPr>
          </w:p>
        </w:tc>
      </w:tr>
      <w:tr w:rsidR="00F2625D" w:rsidRPr="00B67D1B" w14:paraId="7EA8859E" w14:textId="77777777" w:rsidTr="00542849">
        <w:trPr>
          <w:trHeight w:val="20"/>
        </w:trPr>
        <w:tc>
          <w:tcPr>
            <w:tcW w:w="364" w:type="pct"/>
          </w:tcPr>
          <w:p w14:paraId="5EBC5A8D" w14:textId="77777777" w:rsidR="00F2625D" w:rsidRPr="00B67D1B" w:rsidRDefault="00F2625D" w:rsidP="00542849">
            <w:pPr>
              <w:jc w:val="both"/>
              <w:rPr>
                <w:b/>
                <w:i/>
              </w:rPr>
            </w:pPr>
            <w:r w:rsidRPr="00B67D1B">
              <w:rPr>
                <w:b/>
                <w:i/>
              </w:rPr>
              <w:t>4</w:t>
            </w:r>
          </w:p>
        </w:tc>
        <w:tc>
          <w:tcPr>
            <w:tcW w:w="364" w:type="pct"/>
          </w:tcPr>
          <w:p w14:paraId="7AEAB094" w14:textId="77777777" w:rsidR="00F2625D" w:rsidRPr="00B67D1B" w:rsidRDefault="00F2625D" w:rsidP="00542849">
            <w:pPr>
              <w:jc w:val="center"/>
              <w:rPr>
                <w:i/>
              </w:rPr>
            </w:pPr>
            <w:r>
              <w:rPr>
                <w:i/>
              </w:rPr>
              <w:t>1</w:t>
            </w:r>
          </w:p>
        </w:tc>
        <w:tc>
          <w:tcPr>
            <w:tcW w:w="464" w:type="pct"/>
          </w:tcPr>
          <w:p w14:paraId="18852A69" w14:textId="77777777" w:rsidR="00F2625D" w:rsidRPr="00CE27FD" w:rsidRDefault="00F2625D" w:rsidP="00542849">
            <w:pPr>
              <w:jc w:val="both"/>
              <w:rPr>
                <w:i/>
              </w:rPr>
            </w:pPr>
          </w:p>
        </w:tc>
        <w:tc>
          <w:tcPr>
            <w:tcW w:w="436" w:type="pct"/>
          </w:tcPr>
          <w:p w14:paraId="47B8AF5F" w14:textId="77777777" w:rsidR="00F2625D" w:rsidRPr="00B67D1B" w:rsidRDefault="00F2625D" w:rsidP="00542849">
            <w:pPr>
              <w:jc w:val="both"/>
              <w:rPr>
                <w:b/>
                <w:i/>
              </w:rPr>
            </w:pPr>
          </w:p>
        </w:tc>
        <w:tc>
          <w:tcPr>
            <w:tcW w:w="2835" w:type="pct"/>
          </w:tcPr>
          <w:p w14:paraId="132CB651" w14:textId="77777777" w:rsidR="00F2625D" w:rsidRPr="00B67D1B" w:rsidRDefault="00F2625D" w:rsidP="00542849">
            <w:pPr>
              <w:jc w:val="both"/>
              <w:rPr>
                <w:b/>
                <w:i/>
              </w:rPr>
            </w:pPr>
            <w:r>
              <w:t>Промежутки возрастания, убывания, знако постоянства и нули функции. Четность, нечетность, периодичность функций</w:t>
            </w:r>
          </w:p>
        </w:tc>
        <w:tc>
          <w:tcPr>
            <w:tcW w:w="537" w:type="pct"/>
            <w:shd w:val="clear" w:color="auto" w:fill="auto"/>
            <w:vAlign w:val="center"/>
          </w:tcPr>
          <w:p w14:paraId="355AFCFF" w14:textId="77777777" w:rsidR="00F2625D" w:rsidRPr="00B67D1B" w:rsidRDefault="00F2625D" w:rsidP="00542849">
            <w:pPr>
              <w:jc w:val="center"/>
            </w:pPr>
          </w:p>
        </w:tc>
      </w:tr>
      <w:tr w:rsidR="00F2625D" w:rsidRPr="00B67D1B" w14:paraId="2638E336" w14:textId="77777777" w:rsidTr="00542849">
        <w:trPr>
          <w:trHeight w:val="20"/>
        </w:trPr>
        <w:tc>
          <w:tcPr>
            <w:tcW w:w="364" w:type="pct"/>
          </w:tcPr>
          <w:p w14:paraId="221B0D70" w14:textId="77777777" w:rsidR="00F2625D" w:rsidRPr="00B67D1B" w:rsidRDefault="00F2625D" w:rsidP="00542849">
            <w:pPr>
              <w:jc w:val="both"/>
            </w:pPr>
            <w:r w:rsidRPr="00B67D1B">
              <w:t>5</w:t>
            </w:r>
          </w:p>
        </w:tc>
        <w:tc>
          <w:tcPr>
            <w:tcW w:w="364" w:type="pct"/>
          </w:tcPr>
          <w:p w14:paraId="02DF5217" w14:textId="77777777" w:rsidR="00F2625D" w:rsidRPr="00B67D1B" w:rsidRDefault="00F2625D" w:rsidP="00542849">
            <w:pPr>
              <w:jc w:val="center"/>
            </w:pPr>
            <w:r>
              <w:t>1</w:t>
            </w:r>
          </w:p>
        </w:tc>
        <w:tc>
          <w:tcPr>
            <w:tcW w:w="464" w:type="pct"/>
          </w:tcPr>
          <w:p w14:paraId="4C5CEC02" w14:textId="77777777" w:rsidR="00F2625D" w:rsidRPr="00B67D1B" w:rsidRDefault="00F2625D" w:rsidP="00542849">
            <w:pPr>
              <w:jc w:val="both"/>
            </w:pPr>
          </w:p>
        </w:tc>
        <w:tc>
          <w:tcPr>
            <w:tcW w:w="436" w:type="pct"/>
          </w:tcPr>
          <w:p w14:paraId="23D6F6A7" w14:textId="77777777" w:rsidR="00F2625D" w:rsidRPr="00B67D1B" w:rsidRDefault="00F2625D" w:rsidP="00542849">
            <w:pPr>
              <w:jc w:val="both"/>
            </w:pPr>
          </w:p>
        </w:tc>
        <w:tc>
          <w:tcPr>
            <w:tcW w:w="2835" w:type="pct"/>
          </w:tcPr>
          <w:p w14:paraId="08C11AB2" w14:textId="77777777" w:rsidR="00F2625D" w:rsidRPr="00B67D1B" w:rsidRDefault="00F2625D" w:rsidP="00542849">
            <w:pPr>
              <w:jc w:val="both"/>
            </w:pPr>
            <w:r>
              <w:t>Исследование функций элементарными методами</w:t>
            </w:r>
          </w:p>
        </w:tc>
        <w:tc>
          <w:tcPr>
            <w:tcW w:w="537" w:type="pct"/>
            <w:shd w:val="clear" w:color="auto" w:fill="auto"/>
            <w:vAlign w:val="center"/>
          </w:tcPr>
          <w:p w14:paraId="7329D0B7" w14:textId="77777777" w:rsidR="00F2625D" w:rsidRPr="00B67D1B" w:rsidRDefault="00F2625D" w:rsidP="00542849">
            <w:pPr>
              <w:jc w:val="center"/>
            </w:pPr>
          </w:p>
        </w:tc>
      </w:tr>
      <w:tr w:rsidR="00F2625D" w:rsidRPr="00B67D1B" w14:paraId="489BADCD" w14:textId="77777777" w:rsidTr="00542849">
        <w:trPr>
          <w:trHeight w:val="20"/>
        </w:trPr>
        <w:tc>
          <w:tcPr>
            <w:tcW w:w="364" w:type="pct"/>
          </w:tcPr>
          <w:p w14:paraId="6F71434A" w14:textId="77777777" w:rsidR="00F2625D" w:rsidRPr="006B3DCB" w:rsidRDefault="00F2625D" w:rsidP="00542849">
            <w:pPr>
              <w:pStyle w:val="a6"/>
              <w:ind w:firstLine="0"/>
              <w:rPr>
                <w:b w:val="0"/>
              </w:rPr>
            </w:pPr>
            <w:r w:rsidRPr="006B3DCB">
              <w:rPr>
                <w:b w:val="0"/>
              </w:rPr>
              <w:t>6</w:t>
            </w:r>
          </w:p>
        </w:tc>
        <w:tc>
          <w:tcPr>
            <w:tcW w:w="364" w:type="pct"/>
          </w:tcPr>
          <w:p w14:paraId="672F6252" w14:textId="77777777" w:rsidR="00F2625D" w:rsidRPr="00B67D1B" w:rsidRDefault="00F2625D" w:rsidP="00542849">
            <w:pPr>
              <w:pStyle w:val="a6"/>
              <w:jc w:val="center"/>
              <w:rPr>
                <w:b w:val="0"/>
              </w:rPr>
            </w:pPr>
            <w:r>
              <w:rPr>
                <w:b w:val="0"/>
              </w:rPr>
              <w:t>1</w:t>
            </w:r>
          </w:p>
        </w:tc>
        <w:tc>
          <w:tcPr>
            <w:tcW w:w="464" w:type="pct"/>
          </w:tcPr>
          <w:p w14:paraId="1FDBC81F" w14:textId="77777777" w:rsidR="00F2625D" w:rsidRPr="00CE27FD" w:rsidRDefault="00F2625D" w:rsidP="00542849">
            <w:pPr>
              <w:pStyle w:val="a6"/>
              <w:ind w:firstLine="0"/>
              <w:rPr>
                <w:b w:val="0"/>
              </w:rPr>
            </w:pPr>
          </w:p>
        </w:tc>
        <w:tc>
          <w:tcPr>
            <w:tcW w:w="436" w:type="pct"/>
          </w:tcPr>
          <w:p w14:paraId="4D99090E" w14:textId="77777777" w:rsidR="00F2625D" w:rsidRPr="00B67D1B" w:rsidRDefault="00F2625D" w:rsidP="00542849">
            <w:pPr>
              <w:pStyle w:val="a6"/>
            </w:pPr>
          </w:p>
        </w:tc>
        <w:tc>
          <w:tcPr>
            <w:tcW w:w="2835" w:type="pct"/>
          </w:tcPr>
          <w:p w14:paraId="02FD35FB" w14:textId="77777777" w:rsidR="00F2625D" w:rsidRPr="00F2625D" w:rsidRDefault="00F2625D" w:rsidP="00542849">
            <w:pPr>
              <w:pStyle w:val="a6"/>
              <w:rPr>
                <w:b w:val="0"/>
              </w:rPr>
            </w:pPr>
            <w:r w:rsidRPr="00F2625D">
              <w:rPr>
                <w:b w:val="0"/>
              </w:rPr>
              <w:t>Линейная функция и ее график. Квадратичная и дробнолинейная функции.</w:t>
            </w:r>
          </w:p>
        </w:tc>
        <w:tc>
          <w:tcPr>
            <w:tcW w:w="537" w:type="pct"/>
            <w:shd w:val="clear" w:color="auto" w:fill="auto"/>
            <w:vAlign w:val="center"/>
          </w:tcPr>
          <w:p w14:paraId="470C9422" w14:textId="77777777" w:rsidR="00F2625D" w:rsidRPr="00B67D1B" w:rsidRDefault="00F2625D" w:rsidP="00542849">
            <w:pPr>
              <w:pStyle w:val="a6"/>
            </w:pPr>
          </w:p>
        </w:tc>
      </w:tr>
      <w:tr w:rsidR="00F2625D" w:rsidRPr="00B67D1B" w14:paraId="13C256BD" w14:textId="77777777" w:rsidTr="00542849">
        <w:trPr>
          <w:trHeight w:val="20"/>
        </w:trPr>
        <w:tc>
          <w:tcPr>
            <w:tcW w:w="364" w:type="pct"/>
          </w:tcPr>
          <w:p w14:paraId="17676CF7" w14:textId="77777777" w:rsidR="00F2625D" w:rsidRPr="00B67D1B" w:rsidRDefault="00F2625D" w:rsidP="00542849">
            <w:pPr>
              <w:jc w:val="both"/>
            </w:pPr>
            <w:r>
              <w:t>7</w:t>
            </w:r>
          </w:p>
        </w:tc>
        <w:tc>
          <w:tcPr>
            <w:tcW w:w="364" w:type="pct"/>
          </w:tcPr>
          <w:p w14:paraId="75CBEAE3" w14:textId="77777777" w:rsidR="00F2625D" w:rsidRPr="00B67D1B" w:rsidRDefault="00F2625D" w:rsidP="00542849">
            <w:pPr>
              <w:jc w:val="center"/>
            </w:pPr>
            <w:r>
              <w:t>1</w:t>
            </w:r>
          </w:p>
        </w:tc>
        <w:tc>
          <w:tcPr>
            <w:tcW w:w="464" w:type="pct"/>
          </w:tcPr>
          <w:p w14:paraId="2AFEF848" w14:textId="77777777" w:rsidR="00F2625D" w:rsidRPr="00B67D1B" w:rsidRDefault="00F2625D" w:rsidP="00542849">
            <w:pPr>
              <w:jc w:val="both"/>
            </w:pPr>
          </w:p>
        </w:tc>
        <w:tc>
          <w:tcPr>
            <w:tcW w:w="436" w:type="pct"/>
          </w:tcPr>
          <w:p w14:paraId="1287B8B4" w14:textId="77777777" w:rsidR="00F2625D" w:rsidRPr="00B67D1B" w:rsidRDefault="00F2625D" w:rsidP="00542849">
            <w:pPr>
              <w:jc w:val="both"/>
            </w:pPr>
          </w:p>
        </w:tc>
        <w:tc>
          <w:tcPr>
            <w:tcW w:w="2835" w:type="pct"/>
          </w:tcPr>
          <w:p w14:paraId="7BC57CFF" w14:textId="77777777" w:rsidR="00F2625D" w:rsidRPr="00B67D1B" w:rsidRDefault="00F2625D" w:rsidP="00542849">
            <w:pPr>
              <w:jc w:val="both"/>
            </w:pPr>
            <w:r>
              <w:t>Степенная функция. Тригонометрические функции</w:t>
            </w:r>
          </w:p>
        </w:tc>
        <w:tc>
          <w:tcPr>
            <w:tcW w:w="537" w:type="pct"/>
            <w:shd w:val="clear" w:color="auto" w:fill="auto"/>
          </w:tcPr>
          <w:p w14:paraId="625937E6" w14:textId="77777777" w:rsidR="00F2625D" w:rsidRPr="00B67D1B" w:rsidRDefault="00F2625D" w:rsidP="00542849">
            <w:pPr>
              <w:jc w:val="center"/>
            </w:pPr>
          </w:p>
        </w:tc>
      </w:tr>
      <w:tr w:rsidR="00F2625D" w:rsidRPr="00B67D1B" w14:paraId="32AD3DF9" w14:textId="77777777" w:rsidTr="00542849">
        <w:trPr>
          <w:trHeight w:val="20"/>
        </w:trPr>
        <w:tc>
          <w:tcPr>
            <w:tcW w:w="364" w:type="pct"/>
          </w:tcPr>
          <w:p w14:paraId="21863E85" w14:textId="77777777" w:rsidR="00F2625D" w:rsidRPr="00B67D1B" w:rsidRDefault="00F2625D" w:rsidP="00542849">
            <w:pPr>
              <w:jc w:val="both"/>
              <w:rPr>
                <w:lang w:val="en-US"/>
              </w:rPr>
            </w:pPr>
            <w:r>
              <w:rPr>
                <w:lang w:val="en-US"/>
              </w:rPr>
              <w:t>8</w:t>
            </w:r>
          </w:p>
        </w:tc>
        <w:tc>
          <w:tcPr>
            <w:tcW w:w="364" w:type="pct"/>
          </w:tcPr>
          <w:p w14:paraId="36192E16" w14:textId="77777777" w:rsidR="00F2625D" w:rsidRPr="00B67D1B" w:rsidRDefault="00F2625D" w:rsidP="00542849">
            <w:pPr>
              <w:jc w:val="center"/>
            </w:pPr>
            <w:r>
              <w:t>1</w:t>
            </w:r>
          </w:p>
        </w:tc>
        <w:tc>
          <w:tcPr>
            <w:tcW w:w="464" w:type="pct"/>
          </w:tcPr>
          <w:p w14:paraId="7F09DD8D" w14:textId="77777777" w:rsidR="00F2625D" w:rsidRPr="00B67D1B" w:rsidRDefault="00F2625D" w:rsidP="00542849">
            <w:pPr>
              <w:jc w:val="both"/>
            </w:pPr>
          </w:p>
        </w:tc>
        <w:tc>
          <w:tcPr>
            <w:tcW w:w="436" w:type="pct"/>
          </w:tcPr>
          <w:p w14:paraId="38856914" w14:textId="77777777" w:rsidR="00F2625D" w:rsidRPr="00B67D1B" w:rsidRDefault="00F2625D" w:rsidP="00542849">
            <w:pPr>
              <w:jc w:val="both"/>
            </w:pPr>
          </w:p>
        </w:tc>
        <w:tc>
          <w:tcPr>
            <w:tcW w:w="2835" w:type="pct"/>
          </w:tcPr>
          <w:p w14:paraId="711CEBAB" w14:textId="77777777" w:rsidR="00F2625D" w:rsidRPr="00B67D1B" w:rsidRDefault="00F2625D" w:rsidP="00542849">
            <w:pPr>
              <w:jc w:val="both"/>
            </w:pPr>
            <w:r>
              <w:t>Показательная функция. Логарифмическая функция</w:t>
            </w:r>
          </w:p>
        </w:tc>
        <w:tc>
          <w:tcPr>
            <w:tcW w:w="537" w:type="pct"/>
            <w:shd w:val="clear" w:color="auto" w:fill="auto"/>
          </w:tcPr>
          <w:p w14:paraId="7D8A034B" w14:textId="77777777" w:rsidR="00F2625D" w:rsidRPr="00B67D1B" w:rsidRDefault="00F2625D" w:rsidP="00542849">
            <w:pPr>
              <w:jc w:val="center"/>
            </w:pPr>
          </w:p>
        </w:tc>
      </w:tr>
      <w:tr w:rsidR="00F2625D" w:rsidRPr="00B67D1B" w14:paraId="286DB311" w14:textId="77777777" w:rsidTr="00542849">
        <w:trPr>
          <w:trHeight w:val="20"/>
        </w:trPr>
        <w:tc>
          <w:tcPr>
            <w:tcW w:w="364" w:type="pct"/>
          </w:tcPr>
          <w:p w14:paraId="3B2F3853" w14:textId="77777777" w:rsidR="00F2625D" w:rsidRPr="00B67D1B" w:rsidRDefault="00F2625D" w:rsidP="00542849">
            <w:pPr>
              <w:jc w:val="both"/>
              <w:rPr>
                <w:lang w:val="en-US"/>
              </w:rPr>
            </w:pPr>
            <w:r w:rsidRPr="00B67D1B">
              <w:rPr>
                <w:lang w:val="en-US"/>
              </w:rPr>
              <w:t>9</w:t>
            </w:r>
          </w:p>
        </w:tc>
        <w:tc>
          <w:tcPr>
            <w:tcW w:w="364" w:type="pct"/>
          </w:tcPr>
          <w:p w14:paraId="1D908AD7" w14:textId="77777777" w:rsidR="00F2625D" w:rsidRPr="00B67D1B" w:rsidRDefault="00F2625D" w:rsidP="00542849">
            <w:pPr>
              <w:jc w:val="center"/>
            </w:pPr>
            <w:r>
              <w:t>1</w:t>
            </w:r>
          </w:p>
        </w:tc>
        <w:tc>
          <w:tcPr>
            <w:tcW w:w="464" w:type="pct"/>
          </w:tcPr>
          <w:p w14:paraId="4D2B26E8" w14:textId="77777777" w:rsidR="00F2625D" w:rsidRPr="00B67D1B" w:rsidRDefault="00F2625D" w:rsidP="00542849">
            <w:pPr>
              <w:jc w:val="both"/>
            </w:pPr>
          </w:p>
        </w:tc>
        <w:tc>
          <w:tcPr>
            <w:tcW w:w="436" w:type="pct"/>
          </w:tcPr>
          <w:p w14:paraId="0B807318" w14:textId="77777777" w:rsidR="00F2625D" w:rsidRPr="00B67D1B" w:rsidRDefault="00F2625D" w:rsidP="00542849">
            <w:pPr>
              <w:jc w:val="both"/>
            </w:pPr>
          </w:p>
        </w:tc>
        <w:tc>
          <w:tcPr>
            <w:tcW w:w="2835" w:type="pct"/>
          </w:tcPr>
          <w:p w14:paraId="59CC06E8" w14:textId="77777777" w:rsidR="00F2625D" w:rsidRPr="00B67D1B" w:rsidRDefault="00F2625D" w:rsidP="00542849">
            <w:pPr>
              <w:jc w:val="both"/>
            </w:pPr>
            <w:r>
              <w:t>Применение математических функций в жизни человека и различных науках</w:t>
            </w:r>
          </w:p>
        </w:tc>
        <w:tc>
          <w:tcPr>
            <w:tcW w:w="537" w:type="pct"/>
            <w:shd w:val="clear" w:color="auto" w:fill="auto"/>
          </w:tcPr>
          <w:p w14:paraId="0331CC0D" w14:textId="77777777" w:rsidR="00F2625D" w:rsidRPr="00B67D1B" w:rsidRDefault="00F2625D" w:rsidP="00542849">
            <w:pPr>
              <w:jc w:val="center"/>
            </w:pPr>
          </w:p>
        </w:tc>
      </w:tr>
      <w:tr w:rsidR="00F2625D" w:rsidRPr="00B67D1B" w14:paraId="69EEF29A" w14:textId="77777777" w:rsidTr="00542849">
        <w:trPr>
          <w:trHeight w:val="20"/>
        </w:trPr>
        <w:tc>
          <w:tcPr>
            <w:tcW w:w="364" w:type="pct"/>
          </w:tcPr>
          <w:p w14:paraId="137B4A54" w14:textId="77777777" w:rsidR="00F2625D" w:rsidRPr="00F2625D" w:rsidRDefault="00F2625D" w:rsidP="00542849">
            <w:pPr>
              <w:jc w:val="both"/>
            </w:pPr>
          </w:p>
        </w:tc>
        <w:tc>
          <w:tcPr>
            <w:tcW w:w="364" w:type="pct"/>
          </w:tcPr>
          <w:p w14:paraId="7BDF3701" w14:textId="77777777" w:rsidR="00F2625D" w:rsidRPr="00F2625D" w:rsidRDefault="00F2625D" w:rsidP="00542849">
            <w:pPr>
              <w:jc w:val="center"/>
              <w:rPr>
                <w:b/>
              </w:rPr>
            </w:pPr>
            <w:r w:rsidRPr="00F2625D">
              <w:rPr>
                <w:b/>
              </w:rPr>
              <w:t>18 часов</w:t>
            </w:r>
          </w:p>
        </w:tc>
        <w:tc>
          <w:tcPr>
            <w:tcW w:w="464" w:type="pct"/>
          </w:tcPr>
          <w:p w14:paraId="3D4E0DEF" w14:textId="77777777" w:rsidR="00F2625D" w:rsidRDefault="00F2625D" w:rsidP="00542849">
            <w:pPr>
              <w:jc w:val="both"/>
            </w:pPr>
          </w:p>
        </w:tc>
        <w:tc>
          <w:tcPr>
            <w:tcW w:w="436" w:type="pct"/>
          </w:tcPr>
          <w:p w14:paraId="76796B4E" w14:textId="77777777" w:rsidR="00F2625D" w:rsidRPr="00B67D1B" w:rsidRDefault="00F2625D" w:rsidP="00542849">
            <w:pPr>
              <w:jc w:val="both"/>
            </w:pPr>
          </w:p>
        </w:tc>
        <w:tc>
          <w:tcPr>
            <w:tcW w:w="2835" w:type="pct"/>
          </w:tcPr>
          <w:p w14:paraId="2B16753D" w14:textId="77777777" w:rsidR="00F2625D" w:rsidRPr="00F2625D" w:rsidRDefault="00F2625D" w:rsidP="00542849">
            <w:pPr>
              <w:jc w:val="both"/>
              <w:rPr>
                <w:b/>
              </w:rPr>
            </w:pPr>
            <w:r w:rsidRPr="00F2625D">
              <w:rPr>
                <w:b/>
              </w:rPr>
              <w:t>Тема2  Предел функции и ее непрерывность. Производная и ее применение.</w:t>
            </w:r>
          </w:p>
        </w:tc>
        <w:tc>
          <w:tcPr>
            <w:tcW w:w="537" w:type="pct"/>
            <w:shd w:val="clear" w:color="auto" w:fill="auto"/>
          </w:tcPr>
          <w:p w14:paraId="179C8033" w14:textId="77777777" w:rsidR="00F2625D" w:rsidRPr="00B67D1B" w:rsidRDefault="00F2625D" w:rsidP="00542849">
            <w:pPr>
              <w:jc w:val="center"/>
            </w:pPr>
          </w:p>
        </w:tc>
      </w:tr>
      <w:tr w:rsidR="00F2625D" w:rsidRPr="00B67D1B" w14:paraId="02BF1023" w14:textId="77777777" w:rsidTr="00542849">
        <w:trPr>
          <w:trHeight w:val="20"/>
        </w:trPr>
        <w:tc>
          <w:tcPr>
            <w:tcW w:w="364" w:type="pct"/>
          </w:tcPr>
          <w:p w14:paraId="0EDDE221" w14:textId="77777777" w:rsidR="00F2625D" w:rsidRPr="00F2625D" w:rsidRDefault="00C27977" w:rsidP="00542849">
            <w:pPr>
              <w:jc w:val="both"/>
            </w:pPr>
            <w:r>
              <w:t>10</w:t>
            </w:r>
          </w:p>
        </w:tc>
        <w:tc>
          <w:tcPr>
            <w:tcW w:w="364" w:type="pct"/>
          </w:tcPr>
          <w:p w14:paraId="7138B9D7" w14:textId="77777777" w:rsidR="00F2625D" w:rsidRDefault="00C27977" w:rsidP="00542849">
            <w:pPr>
              <w:jc w:val="center"/>
            </w:pPr>
            <w:r>
              <w:t>1</w:t>
            </w:r>
          </w:p>
        </w:tc>
        <w:tc>
          <w:tcPr>
            <w:tcW w:w="464" w:type="pct"/>
          </w:tcPr>
          <w:p w14:paraId="283E739B" w14:textId="77777777" w:rsidR="00F2625D" w:rsidRDefault="00F2625D" w:rsidP="00542849">
            <w:pPr>
              <w:jc w:val="both"/>
            </w:pPr>
          </w:p>
        </w:tc>
        <w:tc>
          <w:tcPr>
            <w:tcW w:w="436" w:type="pct"/>
          </w:tcPr>
          <w:p w14:paraId="7EE5B694" w14:textId="77777777" w:rsidR="00F2625D" w:rsidRPr="00B67D1B" w:rsidRDefault="00F2625D" w:rsidP="00542849">
            <w:pPr>
              <w:jc w:val="both"/>
            </w:pPr>
          </w:p>
        </w:tc>
        <w:tc>
          <w:tcPr>
            <w:tcW w:w="2835" w:type="pct"/>
          </w:tcPr>
          <w:p w14:paraId="4D9A5196" w14:textId="77777777" w:rsidR="00F2625D" w:rsidRPr="00B67D1B" w:rsidRDefault="00F2625D" w:rsidP="00C27977">
            <w:pPr>
              <w:jc w:val="both"/>
            </w:pPr>
            <w:r>
              <w:t xml:space="preserve">Предел функции в точке. Односторонние, бесконечные пределы </w:t>
            </w:r>
            <w:r w:rsidR="00C27977">
              <w:t xml:space="preserve"> </w:t>
            </w:r>
            <w:r>
              <w:t xml:space="preserve"> функции в точке. Предел функции на бесконечности. Наклонные асимптоты. Вычисление пределов рекуррентно заданных последовательностей</w:t>
            </w:r>
          </w:p>
        </w:tc>
        <w:tc>
          <w:tcPr>
            <w:tcW w:w="537" w:type="pct"/>
            <w:shd w:val="clear" w:color="auto" w:fill="auto"/>
          </w:tcPr>
          <w:p w14:paraId="3438D138" w14:textId="77777777" w:rsidR="00F2625D" w:rsidRPr="00B67D1B" w:rsidRDefault="00F2625D" w:rsidP="00542849">
            <w:pPr>
              <w:jc w:val="center"/>
            </w:pPr>
          </w:p>
        </w:tc>
      </w:tr>
      <w:tr w:rsidR="00F2625D" w:rsidRPr="00B67D1B" w14:paraId="50DA7DAC" w14:textId="77777777" w:rsidTr="00542849">
        <w:trPr>
          <w:trHeight w:val="20"/>
        </w:trPr>
        <w:tc>
          <w:tcPr>
            <w:tcW w:w="364" w:type="pct"/>
          </w:tcPr>
          <w:p w14:paraId="76DACA6E" w14:textId="77777777" w:rsidR="00F2625D" w:rsidRPr="00F2625D" w:rsidRDefault="00C27977" w:rsidP="00542849">
            <w:pPr>
              <w:jc w:val="both"/>
            </w:pPr>
            <w:r>
              <w:t>11</w:t>
            </w:r>
          </w:p>
        </w:tc>
        <w:tc>
          <w:tcPr>
            <w:tcW w:w="364" w:type="pct"/>
          </w:tcPr>
          <w:p w14:paraId="4294D540" w14:textId="77777777" w:rsidR="00F2625D" w:rsidRDefault="00C27977" w:rsidP="00542849">
            <w:pPr>
              <w:jc w:val="center"/>
            </w:pPr>
            <w:r>
              <w:t>1</w:t>
            </w:r>
          </w:p>
        </w:tc>
        <w:tc>
          <w:tcPr>
            <w:tcW w:w="464" w:type="pct"/>
          </w:tcPr>
          <w:p w14:paraId="62C5C965" w14:textId="77777777" w:rsidR="00F2625D" w:rsidRDefault="00F2625D" w:rsidP="00542849">
            <w:pPr>
              <w:jc w:val="both"/>
            </w:pPr>
          </w:p>
        </w:tc>
        <w:tc>
          <w:tcPr>
            <w:tcW w:w="436" w:type="pct"/>
          </w:tcPr>
          <w:p w14:paraId="58CC1D07" w14:textId="77777777" w:rsidR="00F2625D" w:rsidRPr="00B67D1B" w:rsidRDefault="00F2625D" w:rsidP="00542849">
            <w:pPr>
              <w:jc w:val="both"/>
            </w:pPr>
          </w:p>
        </w:tc>
        <w:tc>
          <w:tcPr>
            <w:tcW w:w="2835" w:type="pct"/>
          </w:tcPr>
          <w:p w14:paraId="2982809E" w14:textId="77777777" w:rsidR="00F2625D" w:rsidRPr="00B67D1B" w:rsidRDefault="00C27977" w:rsidP="00542849">
            <w:pPr>
              <w:jc w:val="both"/>
            </w:pPr>
            <w:r>
              <w:t>Непрерывность функции в точке, на промежутке. Разрывы функции. Классификация точек разрыва.</w:t>
            </w:r>
          </w:p>
        </w:tc>
        <w:tc>
          <w:tcPr>
            <w:tcW w:w="537" w:type="pct"/>
            <w:shd w:val="clear" w:color="auto" w:fill="auto"/>
          </w:tcPr>
          <w:p w14:paraId="0E8CF688" w14:textId="77777777" w:rsidR="00F2625D" w:rsidRPr="00B67D1B" w:rsidRDefault="00F2625D" w:rsidP="00542849">
            <w:pPr>
              <w:jc w:val="center"/>
            </w:pPr>
          </w:p>
        </w:tc>
      </w:tr>
      <w:tr w:rsidR="00F2625D" w:rsidRPr="00B67D1B" w14:paraId="41209CDF" w14:textId="77777777" w:rsidTr="00542849">
        <w:trPr>
          <w:trHeight w:val="20"/>
        </w:trPr>
        <w:tc>
          <w:tcPr>
            <w:tcW w:w="364" w:type="pct"/>
          </w:tcPr>
          <w:p w14:paraId="69140726" w14:textId="77777777" w:rsidR="00F2625D" w:rsidRPr="00F2625D" w:rsidRDefault="00C27977" w:rsidP="00542849">
            <w:pPr>
              <w:jc w:val="both"/>
            </w:pPr>
            <w:r>
              <w:t>12</w:t>
            </w:r>
          </w:p>
        </w:tc>
        <w:tc>
          <w:tcPr>
            <w:tcW w:w="364" w:type="pct"/>
          </w:tcPr>
          <w:p w14:paraId="40632A93" w14:textId="77777777" w:rsidR="00F2625D" w:rsidRDefault="00C27977" w:rsidP="00542849">
            <w:pPr>
              <w:jc w:val="center"/>
            </w:pPr>
            <w:r>
              <w:t>1</w:t>
            </w:r>
          </w:p>
        </w:tc>
        <w:tc>
          <w:tcPr>
            <w:tcW w:w="464" w:type="pct"/>
          </w:tcPr>
          <w:p w14:paraId="37652737" w14:textId="77777777" w:rsidR="00F2625D" w:rsidRDefault="00F2625D" w:rsidP="00542849">
            <w:pPr>
              <w:jc w:val="both"/>
            </w:pPr>
          </w:p>
        </w:tc>
        <w:tc>
          <w:tcPr>
            <w:tcW w:w="436" w:type="pct"/>
          </w:tcPr>
          <w:p w14:paraId="3E9E2C57" w14:textId="77777777" w:rsidR="00F2625D" w:rsidRPr="00B67D1B" w:rsidRDefault="00F2625D" w:rsidP="00542849">
            <w:pPr>
              <w:jc w:val="both"/>
            </w:pPr>
          </w:p>
        </w:tc>
        <w:tc>
          <w:tcPr>
            <w:tcW w:w="2835" w:type="pct"/>
          </w:tcPr>
          <w:p w14:paraId="5517EAC2" w14:textId="77777777" w:rsidR="00F2625D" w:rsidRPr="00B67D1B" w:rsidRDefault="00C27977" w:rsidP="00542849">
            <w:pPr>
              <w:jc w:val="both"/>
            </w:pPr>
            <w:r>
              <w:t>Обратные функции. Взаимно обратные функции. Обратные тригонометрические функции, примеры их использования.</w:t>
            </w:r>
          </w:p>
        </w:tc>
        <w:tc>
          <w:tcPr>
            <w:tcW w:w="537" w:type="pct"/>
            <w:shd w:val="clear" w:color="auto" w:fill="auto"/>
          </w:tcPr>
          <w:p w14:paraId="1195F690" w14:textId="77777777" w:rsidR="00F2625D" w:rsidRPr="00B67D1B" w:rsidRDefault="00F2625D" w:rsidP="00542849">
            <w:pPr>
              <w:jc w:val="center"/>
            </w:pPr>
          </w:p>
        </w:tc>
      </w:tr>
      <w:tr w:rsidR="00F2625D" w:rsidRPr="00B67D1B" w14:paraId="22CA0B68" w14:textId="77777777" w:rsidTr="00542849">
        <w:trPr>
          <w:trHeight w:val="20"/>
        </w:trPr>
        <w:tc>
          <w:tcPr>
            <w:tcW w:w="364" w:type="pct"/>
          </w:tcPr>
          <w:p w14:paraId="1B2EF772" w14:textId="77777777" w:rsidR="00F2625D" w:rsidRPr="00F2625D" w:rsidRDefault="00C27977" w:rsidP="00542849">
            <w:pPr>
              <w:jc w:val="both"/>
            </w:pPr>
            <w:r>
              <w:t>13</w:t>
            </w:r>
          </w:p>
        </w:tc>
        <w:tc>
          <w:tcPr>
            <w:tcW w:w="364" w:type="pct"/>
          </w:tcPr>
          <w:p w14:paraId="73D7A17C" w14:textId="77777777" w:rsidR="00F2625D" w:rsidRDefault="00C27977" w:rsidP="00542849">
            <w:pPr>
              <w:jc w:val="center"/>
            </w:pPr>
            <w:r>
              <w:t>1</w:t>
            </w:r>
          </w:p>
        </w:tc>
        <w:tc>
          <w:tcPr>
            <w:tcW w:w="464" w:type="pct"/>
          </w:tcPr>
          <w:p w14:paraId="325B006B" w14:textId="77777777" w:rsidR="00F2625D" w:rsidRDefault="00F2625D" w:rsidP="00542849">
            <w:pPr>
              <w:jc w:val="both"/>
            </w:pPr>
          </w:p>
        </w:tc>
        <w:tc>
          <w:tcPr>
            <w:tcW w:w="436" w:type="pct"/>
          </w:tcPr>
          <w:p w14:paraId="682BD1C6" w14:textId="77777777" w:rsidR="00F2625D" w:rsidRPr="00B67D1B" w:rsidRDefault="00F2625D" w:rsidP="00542849">
            <w:pPr>
              <w:jc w:val="both"/>
            </w:pPr>
          </w:p>
        </w:tc>
        <w:tc>
          <w:tcPr>
            <w:tcW w:w="2835" w:type="pct"/>
          </w:tcPr>
          <w:p w14:paraId="741B8F04" w14:textId="77777777" w:rsidR="00F2625D" w:rsidRPr="00B67D1B" w:rsidRDefault="00C27977" w:rsidP="00542849">
            <w:pPr>
              <w:jc w:val="both"/>
            </w:pPr>
            <w:r>
              <w:t>Производная, ее геометрический и физический смысл</w:t>
            </w:r>
          </w:p>
        </w:tc>
        <w:tc>
          <w:tcPr>
            <w:tcW w:w="537" w:type="pct"/>
            <w:shd w:val="clear" w:color="auto" w:fill="auto"/>
          </w:tcPr>
          <w:p w14:paraId="604A707B" w14:textId="77777777" w:rsidR="00F2625D" w:rsidRPr="00B67D1B" w:rsidRDefault="00F2625D" w:rsidP="00542849">
            <w:pPr>
              <w:jc w:val="center"/>
            </w:pPr>
          </w:p>
        </w:tc>
      </w:tr>
      <w:tr w:rsidR="00F2625D" w:rsidRPr="00B67D1B" w14:paraId="24A12306" w14:textId="77777777" w:rsidTr="00542849">
        <w:trPr>
          <w:trHeight w:val="20"/>
        </w:trPr>
        <w:tc>
          <w:tcPr>
            <w:tcW w:w="364" w:type="pct"/>
          </w:tcPr>
          <w:p w14:paraId="3C245DC3" w14:textId="77777777" w:rsidR="00F2625D" w:rsidRPr="00F2625D" w:rsidRDefault="00C27977" w:rsidP="00542849">
            <w:pPr>
              <w:jc w:val="both"/>
            </w:pPr>
            <w:r>
              <w:t>14</w:t>
            </w:r>
          </w:p>
        </w:tc>
        <w:tc>
          <w:tcPr>
            <w:tcW w:w="364" w:type="pct"/>
          </w:tcPr>
          <w:p w14:paraId="5A2DD888" w14:textId="77777777" w:rsidR="00F2625D" w:rsidRDefault="00C27977" w:rsidP="00542849">
            <w:pPr>
              <w:jc w:val="center"/>
            </w:pPr>
            <w:r>
              <w:t>1</w:t>
            </w:r>
          </w:p>
        </w:tc>
        <w:tc>
          <w:tcPr>
            <w:tcW w:w="464" w:type="pct"/>
          </w:tcPr>
          <w:p w14:paraId="2BD8B951" w14:textId="77777777" w:rsidR="00F2625D" w:rsidRDefault="00F2625D" w:rsidP="00542849">
            <w:pPr>
              <w:jc w:val="both"/>
            </w:pPr>
          </w:p>
        </w:tc>
        <w:tc>
          <w:tcPr>
            <w:tcW w:w="436" w:type="pct"/>
          </w:tcPr>
          <w:p w14:paraId="344A1F16" w14:textId="77777777" w:rsidR="00F2625D" w:rsidRPr="00B67D1B" w:rsidRDefault="00F2625D" w:rsidP="00542849">
            <w:pPr>
              <w:jc w:val="both"/>
            </w:pPr>
          </w:p>
        </w:tc>
        <w:tc>
          <w:tcPr>
            <w:tcW w:w="2835" w:type="pct"/>
          </w:tcPr>
          <w:p w14:paraId="1A974D7C" w14:textId="77777777" w:rsidR="00F2625D" w:rsidRPr="00B67D1B" w:rsidRDefault="00C27977" w:rsidP="00542849">
            <w:pPr>
              <w:jc w:val="both"/>
            </w:pPr>
            <w:r>
              <w:t>Производная обратной функции.</w:t>
            </w:r>
          </w:p>
        </w:tc>
        <w:tc>
          <w:tcPr>
            <w:tcW w:w="537" w:type="pct"/>
            <w:shd w:val="clear" w:color="auto" w:fill="auto"/>
          </w:tcPr>
          <w:p w14:paraId="39845441" w14:textId="77777777" w:rsidR="00F2625D" w:rsidRPr="00B67D1B" w:rsidRDefault="00F2625D" w:rsidP="00542849">
            <w:pPr>
              <w:jc w:val="center"/>
            </w:pPr>
          </w:p>
        </w:tc>
      </w:tr>
      <w:tr w:rsidR="00F2625D" w:rsidRPr="00B67D1B" w14:paraId="7DD25306" w14:textId="77777777" w:rsidTr="00542849">
        <w:trPr>
          <w:trHeight w:val="20"/>
        </w:trPr>
        <w:tc>
          <w:tcPr>
            <w:tcW w:w="364" w:type="pct"/>
          </w:tcPr>
          <w:p w14:paraId="54C955C0" w14:textId="77777777" w:rsidR="00F2625D" w:rsidRPr="00F2625D" w:rsidRDefault="00C27977" w:rsidP="00542849">
            <w:pPr>
              <w:jc w:val="both"/>
            </w:pPr>
            <w:r>
              <w:t>15</w:t>
            </w:r>
          </w:p>
        </w:tc>
        <w:tc>
          <w:tcPr>
            <w:tcW w:w="364" w:type="pct"/>
          </w:tcPr>
          <w:p w14:paraId="4AEB85E9" w14:textId="77777777" w:rsidR="00F2625D" w:rsidRDefault="00C27977" w:rsidP="00542849">
            <w:pPr>
              <w:jc w:val="center"/>
            </w:pPr>
            <w:r>
              <w:t>1</w:t>
            </w:r>
          </w:p>
        </w:tc>
        <w:tc>
          <w:tcPr>
            <w:tcW w:w="464" w:type="pct"/>
          </w:tcPr>
          <w:p w14:paraId="487D0958" w14:textId="77777777" w:rsidR="00F2625D" w:rsidRDefault="00F2625D" w:rsidP="00542849">
            <w:pPr>
              <w:jc w:val="both"/>
            </w:pPr>
          </w:p>
        </w:tc>
        <w:tc>
          <w:tcPr>
            <w:tcW w:w="436" w:type="pct"/>
          </w:tcPr>
          <w:p w14:paraId="7FDC5CAA" w14:textId="77777777" w:rsidR="00F2625D" w:rsidRPr="00B67D1B" w:rsidRDefault="00F2625D" w:rsidP="00542849">
            <w:pPr>
              <w:jc w:val="both"/>
            </w:pPr>
          </w:p>
        </w:tc>
        <w:tc>
          <w:tcPr>
            <w:tcW w:w="2835" w:type="pct"/>
          </w:tcPr>
          <w:p w14:paraId="43DBF4F2" w14:textId="77777777" w:rsidR="00F2625D" w:rsidRPr="00B67D1B" w:rsidRDefault="00C27977" w:rsidP="00542849">
            <w:pPr>
              <w:jc w:val="both"/>
            </w:pPr>
            <w:r>
              <w:t>Максимум и минимум функции. Возрастание и убывание функции</w:t>
            </w:r>
          </w:p>
        </w:tc>
        <w:tc>
          <w:tcPr>
            <w:tcW w:w="537" w:type="pct"/>
            <w:shd w:val="clear" w:color="auto" w:fill="auto"/>
          </w:tcPr>
          <w:p w14:paraId="6850C63F" w14:textId="77777777" w:rsidR="00F2625D" w:rsidRPr="00B67D1B" w:rsidRDefault="00F2625D" w:rsidP="00542849">
            <w:pPr>
              <w:jc w:val="center"/>
            </w:pPr>
          </w:p>
        </w:tc>
      </w:tr>
      <w:tr w:rsidR="00F2625D" w:rsidRPr="00B67D1B" w14:paraId="65949594" w14:textId="77777777" w:rsidTr="00542849">
        <w:trPr>
          <w:trHeight w:val="20"/>
        </w:trPr>
        <w:tc>
          <w:tcPr>
            <w:tcW w:w="364" w:type="pct"/>
          </w:tcPr>
          <w:p w14:paraId="08C7FBDA" w14:textId="77777777" w:rsidR="00F2625D" w:rsidRPr="00F2625D" w:rsidRDefault="00C27977" w:rsidP="00542849">
            <w:pPr>
              <w:jc w:val="both"/>
            </w:pPr>
            <w:r>
              <w:lastRenderedPageBreak/>
              <w:t>16</w:t>
            </w:r>
          </w:p>
        </w:tc>
        <w:tc>
          <w:tcPr>
            <w:tcW w:w="364" w:type="pct"/>
          </w:tcPr>
          <w:p w14:paraId="7B15989B" w14:textId="77777777" w:rsidR="00F2625D" w:rsidRDefault="00C27977" w:rsidP="00542849">
            <w:pPr>
              <w:jc w:val="center"/>
            </w:pPr>
            <w:r>
              <w:t>1</w:t>
            </w:r>
          </w:p>
        </w:tc>
        <w:tc>
          <w:tcPr>
            <w:tcW w:w="464" w:type="pct"/>
          </w:tcPr>
          <w:p w14:paraId="068C7E47" w14:textId="77777777" w:rsidR="00F2625D" w:rsidRDefault="00F2625D" w:rsidP="00542849">
            <w:pPr>
              <w:jc w:val="both"/>
            </w:pPr>
          </w:p>
        </w:tc>
        <w:tc>
          <w:tcPr>
            <w:tcW w:w="436" w:type="pct"/>
          </w:tcPr>
          <w:p w14:paraId="56D528F5" w14:textId="77777777" w:rsidR="00F2625D" w:rsidRPr="00B67D1B" w:rsidRDefault="00F2625D" w:rsidP="00542849">
            <w:pPr>
              <w:jc w:val="both"/>
            </w:pPr>
          </w:p>
        </w:tc>
        <w:tc>
          <w:tcPr>
            <w:tcW w:w="2835" w:type="pct"/>
          </w:tcPr>
          <w:p w14:paraId="4A911D90" w14:textId="77777777" w:rsidR="00F2625D" w:rsidRPr="00B67D1B" w:rsidRDefault="00C27977" w:rsidP="00542849">
            <w:pPr>
              <w:jc w:val="both"/>
            </w:pPr>
            <w:r>
              <w:t>Производные высших порядков. Выпуклость и точки перегиба.</w:t>
            </w:r>
          </w:p>
        </w:tc>
        <w:tc>
          <w:tcPr>
            <w:tcW w:w="537" w:type="pct"/>
            <w:shd w:val="clear" w:color="auto" w:fill="auto"/>
          </w:tcPr>
          <w:p w14:paraId="3C27FFFE" w14:textId="77777777" w:rsidR="00F2625D" w:rsidRPr="00B67D1B" w:rsidRDefault="00F2625D" w:rsidP="00542849">
            <w:pPr>
              <w:jc w:val="center"/>
            </w:pPr>
          </w:p>
        </w:tc>
      </w:tr>
      <w:tr w:rsidR="00C27977" w:rsidRPr="00B67D1B" w14:paraId="5C170818" w14:textId="77777777" w:rsidTr="00542849">
        <w:trPr>
          <w:trHeight w:val="20"/>
        </w:trPr>
        <w:tc>
          <w:tcPr>
            <w:tcW w:w="364" w:type="pct"/>
          </w:tcPr>
          <w:p w14:paraId="103B3499" w14:textId="77777777" w:rsidR="00C27977" w:rsidRPr="00F2625D" w:rsidRDefault="00C27977" w:rsidP="00542849">
            <w:pPr>
              <w:jc w:val="both"/>
            </w:pPr>
            <w:r>
              <w:t>17</w:t>
            </w:r>
          </w:p>
        </w:tc>
        <w:tc>
          <w:tcPr>
            <w:tcW w:w="364" w:type="pct"/>
          </w:tcPr>
          <w:p w14:paraId="4A5D7F4A" w14:textId="77777777" w:rsidR="00C27977" w:rsidRDefault="00C27977" w:rsidP="00542849">
            <w:pPr>
              <w:jc w:val="center"/>
            </w:pPr>
            <w:r>
              <w:t>1</w:t>
            </w:r>
          </w:p>
        </w:tc>
        <w:tc>
          <w:tcPr>
            <w:tcW w:w="464" w:type="pct"/>
          </w:tcPr>
          <w:p w14:paraId="7FE90C13" w14:textId="77777777" w:rsidR="00C27977" w:rsidRDefault="00C27977" w:rsidP="00542849">
            <w:pPr>
              <w:jc w:val="both"/>
            </w:pPr>
          </w:p>
        </w:tc>
        <w:tc>
          <w:tcPr>
            <w:tcW w:w="436" w:type="pct"/>
          </w:tcPr>
          <w:p w14:paraId="2A813F12" w14:textId="77777777" w:rsidR="00C27977" w:rsidRPr="00B67D1B" w:rsidRDefault="00C27977" w:rsidP="00542849">
            <w:pPr>
              <w:jc w:val="both"/>
            </w:pPr>
          </w:p>
        </w:tc>
        <w:tc>
          <w:tcPr>
            <w:tcW w:w="2835" w:type="pct"/>
          </w:tcPr>
          <w:p w14:paraId="3B5D6D48" w14:textId="77777777" w:rsidR="00C27977" w:rsidRPr="00B67D1B" w:rsidRDefault="00C27977" w:rsidP="00542849">
            <w:pPr>
              <w:jc w:val="both"/>
            </w:pPr>
            <w:r>
              <w:t>Экстремум функции с единственной критической точкой</w:t>
            </w:r>
          </w:p>
        </w:tc>
        <w:tc>
          <w:tcPr>
            <w:tcW w:w="537" w:type="pct"/>
            <w:shd w:val="clear" w:color="auto" w:fill="auto"/>
          </w:tcPr>
          <w:p w14:paraId="0A363189" w14:textId="77777777" w:rsidR="00C27977" w:rsidRPr="00B67D1B" w:rsidRDefault="00C27977" w:rsidP="00542849">
            <w:pPr>
              <w:jc w:val="center"/>
            </w:pPr>
          </w:p>
        </w:tc>
      </w:tr>
      <w:tr w:rsidR="00C27977" w:rsidRPr="00B67D1B" w14:paraId="2A60C91A" w14:textId="77777777" w:rsidTr="00542849">
        <w:trPr>
          <w:trHeight w:val="20"/>
        </w:trPr>
        <w:tc>
          <w:tcPr>
            <w:tcW w:w="364" w:type="pct"/>
          </w:tcPr>
          <w:p w14:paraId="7A9E6AD0" w14:textId="77777777" w:rsidR="00C27977" w:rsidRPr="00F2625D" w:rsidRDefault="00C27977" w:rsidP="00542849">
            <w:pPr>
              <w:jc w:val="both"/>
            </w:pPr>
            <w:r>
              <w:t>18</w:t>
            </w:r>
          </w:p>
        </w:tc>
        <w:tc>
          <w:tcPr>
            <w:tcW w:w="364" w:type="pct"/>
          </w:tcPr>
          <w:p w14:paraId="2A74B58F" w14:textId="77777777" w:rsidR="00C27977" w:rsidRDefault="00C27977" w:rsidP="00542849">
            <w:pPr>
              <w:jc w:val="center"/>
            </w:pPr>
            <w:r>
              <w:t>1</w:t>
            </w:r>
          </w:p>
        </w:tc>
        <w:tc>
          <w:tcPr>
            <w:tcW w:w="464" w:type="pct"/>
          </w:tcPr>
          <w:p w14:paraId="5A65FC80" w14:textId="77777777" w:rsidR="00C27977" w:rsidRDefault="00C27977" w:rsidP="00542849">
            <w:pPr>
              <w:jc w:val="both"/>
            </w:pPr>
          </w:p>
        </w:tc>
        <w:tc>
          <w:tcPr>
            <w:tcW w:w="436" w:type="pct"/>
          </w:tcPr>
          <w:p w14:paraId="15949444" w14:textId="77777777" w:rsidR="00C27977" w:rsidRPr="00B67D1B" w:rsidRDefault="00C27977" w:rsidP="00542849">
            <w:pPr>
              <w:jc w:val="both"/>
            </w:pPr>
          </w:p>
        </w:tc>
        <w:tc>
          <w:tcPr>
            <w:tcW w:w="2835" w:type="pct"/>
          </w:tcPr>
          <w:p w14:paraId="0008BF69" w14:textId="77777777" w:rsidR="00C27977" w:rsidRPr="00B67D1B" w:rsidRDefault="00C27977" w:rsidP="00542849">
            <w:pPr>
              <w:jc w:val="both"/>
            </w:pPr>
            <w:r>
              <w:t>Асимптоты</w:t>
            </w:r>
          </w:p>
        </w:tc>
        <w:tc>
          <w:tcPr>
            <w:tcW w:w="537" w:type="pct"/>
            <w:shd w:val="clear" w:color="auto" w:fill="auto"/>
          </w:tcPr>
          <w:p w14:paraId="6AA3D64A" w14:textId="77777777" w:rsidR="00C27977" w:rsidRPr="00B67D1B" w:rsidRDefault="00C27977" w:rsidP="00542849">
            <w:pPr>
              <w:jc w:val="center"/>
            </w:pPr>
          </w:p>
        </w:tc>
      </w:tr>
      <w:tr w:rsidR="00C27977" w:rsidRPr="00B67D1B" w14:paraId="5D97FAA0" w14:textId="77777777" w:rsidTr="00542849">
        <w:trPr>
          <w:trHeight w:val="20"/>
        </w:trPr>
        <w:tc>
          <w:tcPr>
            <w:tcW w:w="364" w:type="pct"/>
          </w:tcPr>
          <w:p w14:paraId="5E0FA0FE" w14:textId="77777777" w:rsidR="00C27977" w:rsidRPr="00F2625D" w:rsidRDefault="00C27977" w:rsidP="00542849">
            <w:pPr>
              <w:jc w:val="both"/>
            </w:pPr>
            <w:r>
              <w:t>19</w:t>
            </w:r>
          </w:p>
        </w:tc>
        <w:tc>
          <w:tcPr>
            <w:tcW w:w="364" w:type="pct"/>
          </w:tcPr>
          <w:p w14:paraId="18A0131B" w14:textId="77777777" w:rsidR="00C27977" w:rsidRDefault="00C27977" w:rsidP="00542849">
            <w:pPr>
              <w:jc w:val="center"/>
            </w:pPr>
            <w:r>
              <w:t>1</w:t>
            </w:r>
          </w:p>
        </w:tc>
        <w:tc>
          <w:tcPr>
            <w:tcW w:w="464" w:type="pct"/>
          </w:tcPr>
          <w:p w14:paraId="5009BCB0" w14:textId="77777777" w:rsidR="00C27977" w:rsidRDefault="00C27977" w:rsidP="00542849">
            <w:pPr>
              <w:jc w:val="both"/>
            </w:pPr>
          </w:p>
        </w:tc>
        <w:tc>
          <w:tcPr>
            <w:tcW w:w="436" w:type="pct"/>
          </w:tcPr>
          <w:p w14:paraId="20988986" w14:textId="77777777" w:rsidR="00C27977" w:rsidRPr="00B67D1B" w:rsidRDefault="00C27977" w:rsidP="00542849">
            <w:pPr>
              <w:jc w:val="both"/>
            </w:pPr>
          </w:p>
        </w:tc>
        <w:tc>
          <w:tcPr>
            <w:tcW w:w="2835" w:type="pct"/>
          </w:tcPr>
          <w:p w14:paraId="16E0AE80" w14:textId="77777777" w:rsidR="00C27977" w:rsidRPr="00B67D1B" w:rsidRDefault="00C27977" w:rsidP="00542849">
            <w:pPr>
              <w:jc w:val="both"/>
            </w:pPr>
            <w:r>
              <w:t>Общая схема исследования функции</w:t>
            </w:r>
          </w:p>
        </w:tc>
        <w:tc>
          <w:tcPr>
            <w:tcW w:w="537" w:type="pct"/>
            <w:shd w:val="clear" w:color="auto" w:fill="auto"/>
          </w:tcPr>
          <w:p w14:paraId="44932FA7" w14:textId="77777777" w:rsidR="00C27977" w:rsidRPr="00B67D1B" w:rsidRDefault="00C27977" w:rsidP="00542849">
            <w:pPr>
              <w:jc w:val="center"/>
            </w:pPr>
          </w:p>
        </w:tc>
      </w:tr>
      <w:tr w:rsidR="00C27977" w:rsidRPr="00B67D1B" w14:paraId="595D87D7" w14:textId="77777777" w:rsidTr="00542849">
        <w:trPr>
          <w:trHeight w:val="20"/>
        </w:trPr>
        <w:tc>
          <w:tcPr>
            <w:tcW w:w="364" w:type="pct"/>
          </w:tcPr>
          <w:p w14:paraId="2A76A79D" w14:textId="77777777" w:rsidR="00C27977" w:rsidRPr="00F2625D" w:rsidRDefault="0016568B" w:rsidP="00542849">
            <w:pPr>
              <w:jc w:val="both"/>
            </w:pPr>
            <w:r>
              <w:t>20-21</w:t>
            </w:r>
          </w:p>
        </w:tc>
        <w:tc>
          <w:tcPr>
            <w:tcW w:w="364" w:type="pct"/>
          </w:tcPr>
          <w:p w14:paraId="2509038F" w14:textId="77777777" w:rsidR="00C27977" w:rsidRDefault="00C27977" w:rsidP="00542849">
            <w:pPr>
              <w:jc w:val="center"/>
            </w:pPr>
            <w:r>
              <w:t>2</w:t>
            </w:r>
          </w:p>
        </w:tc>
        <w:tc>
          <w:tcPr>
            <w:tcW w:w="464" w:type="pct"/>
          </w:tcPr>
          <w:p w14:paraId="65DA5066" w14:textId="77777777" w:rsidR="00C27977" w:rsidRDefault="00C27977" w:rsidP="00542849">
            <w:pPr>
              <w:jc w:val="both"/>
            </w:pPr>
          </w:p>
        </w:tc>
        <w:tc>
          <w:tcPr>
            <w:tcW w:w="436" w:type="pct"/>
          </w:tcPr>
          <w:p w14:paraId="034B55E4" w14:textId="77777777" w:rsidR="00C27977" w:rsidRPr="00B67D1B" w:rsidRDefault="00C27977" w:rsidP="00542849">
            <w:pPr>
              <w:jc w:val="both"/>
            </w:pPr>
          </w:p>
        </w:tc>
        <w:tc>
          <w:tcPr>
            <w:tcW w:w="2835" w:type="pct"/>
          </w:tcPr>
          <w:p w14:paraId="7C2AB077" w14:textId="77777777" w:rsidR="00C27977" w:rsidRPr="00B67D1B" w:rsidRDefault="00C27977" w:rsidP="00542849">
            <w:pPr>
              <w:jc w:val="both"/>
            </w:pPr>
            <w:r>
              <w:t>Построение графиков функций с применением производной</w:t>
            </w:r>
          </w:p>
        </w:tc>
        <w:tc>
          <w:tcPr>
            <w:tcW w:w="537" w:type="pct"/>
            <w:shd w:val="clear" w:color="auto" w:fill="auto"/>
          </w:tcPr>
          <w:p w14:paraId="0CC0BE9F" w14:textId="77777777" w:rsidR="00C27977" w:rsidRPr="00B67D1B" w:rsidRDefault="00C27977" w:rsidP="00542849">
            <w:pPr>
              <w:jc w:val="center"/>
            </w:pPr>
          </w:p>
        </w:tc>
      </w:tr>
      <w:tr w:rsidR="00C27977" w:rsidRPr="00B67D1B" w14:paraId="5E5D439C" w14:textId="77777777" w:rsidTr="00542849">
        <w:trPr>
          <w:trHeight w:val="20"/>
        </w:trPr>
        <w:tc>
          <w:tcPr>
            <w:tcW w:w="364" w:type="pct"/>
          </w:tcPr>
          <w:p w14:paraId="74313824" w14:textId="77777777" w:rsidR="00C27977" w:rsidRPr="00F2625D" w:rsidRDefault="0016568B" w:rsidP="00542849">
            <w:pPr>
              <w:jc w:val="both"/>
            </w:pPr>
            <w:r>
              <w:t>22</w:t>
            </w:r>
          </w:p>
        </w:tc>
        <w:tc>
          <w:tcPr>
            <w:tcW w:w="364" w:type="pct"/>
          </w:tcPr>
          <w:p w14:paraId="1F43B2A5" w14:textId="77777777" w:rsidR="00C27977" w:rsidRDefault="00C27977" w:rsidP="00542849">
            <w:pPr>
              <w:jc w:val="center"/>
            </w:pPr>
            <w:r>
              <w:t>1</w:t>
            </w:r>
          </w:p>
        </w:tc>
        <w:tc>
          <w:tcPr>
            <w:tcW w:w="464" w:type="pct"/>
          </w:tcPr>
          <w:p w14:paraId="03291745" w14:textId="77777777" w:rsidR="00C27977" w:rsidRDefault="00C27977" w:rsidP="00542849">
            <w:pPr>
              <w:jc w:val="both"/>
            </w:pPr>
          </w:p>
        </w:tc>
        <w:tc>
          <w:tcPr>
            <w:tcW w:w="436" w:type="pct"/>
          </w:tcPr>
          <w:p w14:paraId="5A6E75CD" w14:textId="77777777" w:rsidR="00C27977" w:rsidRPr="00B67D1B" w:rsidRDefault="00C27977" w:rsidP="00542849">
            <w:pPr>
              <w:jc w:val="both"/>
            </w:pPr>
          </w:p>
        </w:tc>
        <w:tc>
          <w:tcPr>
            <w:tcW w:w="2835" w:type="pct"/>
          </w:tcPr>
          <w:p w14:paraId="5AAA1B1B" w14:textId="77777777" w:rsidR="00C27977" w:rsidRPr="00B67D1B" w:rsidRDefault="00C27977" w:rsidP="00542849">
            <w:pPr>
              <w:jc w:val="both"/>
            </w:pPr>
            <w:r>
              <w:t>Применение производной к решению уравнений и неравенств.</w:t>
            </w:r>
          </w:p>
        </w:tc>
        <w:tc>
          <w:tcPr>
            <w:tcW w:w="537" w:type="pct"/>
            <w:shd w:val="clear" w:color="auto" w:fill="auto"/>
          </w:tcPr>
          <w:p w14:paraId="4ADEBF49" w14:textId="77777777" w:rsidR="00C27977" w:rsidRPr="00B67D1B" w:rsidRDefault="00C27977" w:rsidP="00542849">
            <w:pPr>
              <w:jc w:val="center"/>
            </w:pPr>
          </w:p>
        </w:tc>
      </w:tr>
      <w:tr w:rsidR="00C27977" w:rsidRPr="00B67D1B" w14:paraId="57C3E81D" w14:textId="77777777" w:rsidTr="00542849">
        <w:trPr>
          <w:trHeight w:val="20"/>
        </w:trPr>
        <w:tc>
          <w:tcPr>
            <w:tcW w:w="364" w:type="pct"/>
          </w:tcPr>
          <w:p w14:paraId="3AF7ADAF" w14:textId="77777777" w:rsidR="00C27977" w:rsidRPr="00F2625D" w:rsidRDefault="0016568B" w:rsidP="00542849">
            <w:pPr>
              <w:jc w:val="both"/>
            </w:pPr>
            <w:r>
              <w:t>23</w:t>
            </w:r>
          </w:p>
        </w:tc>
        <w:tc>
          <w:tcPr>
            <w:tcW w:w="364" w:type="pct"/>
          </w:tcPr>
          <w:p w14:paraId="4ACEEFA3" w14:textId="77777777" w:rsidR="00C27977" w:rsidRDefault="00C27977" w:rsidP="00542849">
            <w:pPr>
              <w:jc w:val="center"/>
            </w:pPr>
            <w:r>
              <w:t>1</w:t>
            </w:r>
          </w:p>
        </w:tc>
        <w:tc>
          <w:tcPr>
            <w:tcW w:w="464" w:type="pct"/>
          </w:tcPr>
          <w:p w14:paraId="7FCC0A9D" w14:textId="77777777" w:rsidR="00C27977" w:rsidRDefault="00C27977" w:rsidP="00542849">
            <w:pPr>
              <w:jc w:val="both"/>
            </w:pPr>
          </w:p>
        </w:tc>
        <w:tc>
          <w:tcPr>
            <w:tcW w:w="436" w:type="pct"/>
          </w:tcPr>
          <w:p w14:paraId="51C03766" w14:textId="77777777" w:rsidR="00C27977" w:rsidRPr="00B67D1B" w:rsidRDefault="00C27977" w:rsidP="00542849">
            <w:pPr>
              <w:jc w:val="both"/>
            </w:pPr>
          </w:p>
        </w:tc>
        <w:tc>
          <w:tcPr>
            <w:tcW w:w="2835" w:type="pct"/>
          </w:tcPr>
          <w:p w14:paraId="561A2263" w14:textId="77777777" w:rsidR="00C27977" w:rsidRPr="00B67D1B" w:rsidRDefault="00C27977" w:rsidP="00542849">
            <w:pPr>
              <w:jc w:val="both"/>
            </w:pPr>
            <w:r>
              <w:t>Применение производной к доказательству неравенств.</w:t>
            </w:r>
          </w:p>
        </w:tc>
        <w:tc>
          <w:tcPr>
            <w:tcW w:w="537" w:type="pct"/>
            <w:shd w:val="clear" w:color="auto" w:fill="auto"/>
          </w:tcPr>
          <w:p w14:paraId="43A6241B" w14:textId="77777777" w:rsidR="00C27977" w:rsidRPr="00B67D1B" w:rsidRDefault="00C27977" w:rsidP="00542849">
            <w:pPr>
              <w:jc w:val="center"/>
            </w:pPr>
          </w:p>
        </w:tc>
      </w:tr>
      <w:tr w:rsidR="00C27977" w:rsidRPr="00B67D1B" w14:paraId="53B9D204" w14:textId="77777777" w:rsidTr="00542849">
        <w:trPr>
          <w:trHeight w:val="20"/>
        </w:trPr>
        <w:tc>
          <w:tcPr>
            <w:tcW w:w="364" w:type="pct"/>
          </w:tcPr>
          <w:p w14:paraId="11AC853E" w14:textId="77777777" w:rsidR="00C27977" w:rsidRPr="00F2625D" w:rsidRDefault="0016568B" w:rsidP="00542849">
            <w:pPr>
              <w:jc w:val="both"/>
            </w:pPr>
            <w:r>
              <w:t>24-25</w:t>
            </w:r>
          </w:p>
        </w:tc>
        <w:tc>
          <w:tcPr>
            <w:tcW w:w="364" w:type="pct"/>
          </w:tcPr>
          <w:p w14:paraId="228053CC" w14:textId="77777777" w:rsidR="00C27977" w:rsidRDefault="00C27977" w:rsidP="00542849">
            <w:pPr>
              <w:jc w:val="center"/>
            </w:pPr>
            <w:r>
              <w:t>2</w:t>
            </w:r>
          </w:p>
        </w:tc>
        <w:tc>
          <w:tcPr>
            <w:tcW w:w="464" w:type="pct"/>
          </w:tcPr>
          <w:p w14:paraId="301B7C65" w14:textId="77777777" w:rsidR="00C27977" w:rsidRDefault="00C27977" w:rsidP="00542849">
            <w:pPr>
              <w:jc w:val="both"/>
            </w:pPr>
          </w:p>
        </w:tc>
        <w:tc>
          <w:tcPr>
            <w:tcW w:w="436" w:type="pct"/>
          </w:tcPr>
          <w:p w14:paraId="29800CE1" w14:textId="77777777" w:rsidR="00C27977" w:rsidRPr="00B67D1B" w:rsidRDefault="00C27977" w:rsidP="00542849">
            <w:pPr>
              <w:jc w:val="both"/>
            </w:pPr>
          </w:p>
        </w:tc>
        <w:tc>
          <w:tcPr>
            <w:tcW w:w="2835" w:type="pct"/>
          </w:tcPr>
          <w:p w14:paraId="307AD394" w14:textId="77777777" w:rsidR="00C27977" w:rsidRPr="00B67D1B" w:rsidRDefault="00C27977" w:rsidP="00542849">
            <w:pPr>
              <w:jc w:val="both"/>
            </w:pPr>
            <w:r>
              <w:t>Применение производной к решению задач с параметрами.</w:t>
            </w:r>
          </w:p>
        </w:tc>
        <w:tc>
          <w:tcPr>
            <w:tcW w:w="537" w:type="pct"/>
            <w:shd w:val="clear" w:color="auto" w:fill="auto"/>
          </w:tcPr>
          <w:p w14:paraId="7313A550" w14:textId="77777777" w:rsidR="00C27977" w:rsidRPr="00B67D1B" w:rsidRDefault="00C27977" w:rsidP="00542849">
            <w:pPr>
              <w:jc w:val="center"/>
            </w:pPr>
          </w:p>
        </w:tc>
      </w:tr>
      <w:tr w:rsidR="00C27977" w:rsidRPr="00B67D1B" w14:paraId="0ACB8D49" w14:textId="77777777" w:rsidTr="00542849">
        <w:trPr>
          <w:trHeight w:val="20"/>
        </w:trPr>
        <w:tc>
          <w:tcPr>
            <w:tcW w:w="364" w:type="pct"/>
          </w:tcPr>
          <w:p w14:paraId="1ABAC949" w14:textId="77777777" w:rsidR="00C27977" w:rsidRPr="00F2625D" w:rsidRDefault="0016568B" w:rsidP="00542849">
            <w:pPr>
              <w:jc w:val="both"/>
            </w:pPr>
            <w:r>
              <w:t>26</w:t>
            </w:r>
          </w:p>
        </w:tc>
        <w:tc>
          <w:tcPr>
            <w:tcW w:w="364" w:type="pct"/>
          </w:tcPr>
          <w:p w14:paraId="0AC8A33B" w14:textId="77777777" w:rsidR="00C27977" w:rsidRDefault="00C27977" w:rsidP="00542849">
            <w:pPr>
              <w:jc w:val="center"/>
            </w:pPr>
            <w:r>
              <w:t>1</w:t>
            </w:r>
          </w:p>
        </w:tc>
        <w:tc>
          <w:tcPr>
            <w:tcW w:w="464" w:type="pct"/>
          </w:tcPr>
          <w:p w14:paraId="4E2ABA44" w14:textId="77777777" w:rsidR="00C27977" w:rsidRDefault="00C27977" w:rsidP="00542849">
            <w:pPr>
              <w:jc w:val="both"/>
            </w:pPr>
          </w:p>
        </w:tc>
        <w:tc>
          <w:tcPr>
            <w:tcW w:w="436" w:type="pct"/>
          </w:tcPr>
          <w:p w14:paraId="5838A682" w14:textId="77777777" w:rsidR="00C27977" w:rsidRPr="00B67D1B" w:rsidRDefault="00C27977" w:rsidP="00542849">
            <w:pPr>
              <w:jc w:val="both"/>
            </w:pPr>
          </w:p>
        </w:tc>
        <w:tc>
          <w:tcPr>
            <w:tcW w:w="2835" w:type="pct"/>
          </w:tcPr>
          <w:p w14:paraId="1058A0F9" w14:textId="77777777" w:rsidR="00C27977" w:rsidRPr="00B67D1B" w:rsidRDefault="00C27977" w:rsidP="00542849">
            <w:pPr>
              <w:jc w:val="both"/>
            </w:pPr>
            <w:r>
              <w:t>Дифференциал функции</w:t>
            </w:r>
          </w:p>
        </w:tc>
        <w:tc>
          <w:tcPr>
            <w:tcW w:w="537" w:type="pct"/>
            <w:shd w:val="clear" w:color="auto" w:fill="auto"/>
          </w:tcPr>
          <w:p w14:paraId="33241878" w14:textId="77777777" w:rsidR="00C27977" w:rsidRPr="00B67D1B" w:rsidRDefault="00C27977" w:rsidP="00542849">
            <w:pPr>
              <w:jc w:val="center"/>
            </w:pPr>
          </w:p>
        </w:tc>
      </w:tr>
      <w:tr w:rsidR="00C27977" w:rsidRPr="00B67D1B" w14:paraId="7C414F11" w14:textId="77777777" w:rsidTr="00542849">
        <w:trPr>
          <w:trHeight w:val="20"/>
        </w:trPr>
        <w:tc>
          <w:tcPr>
            <w:tcW w:w="364" w:type="pct"/>
          </w:tcPr>
          <w:p w14:paraId="3DF7ED41" w14:textId="77777777" w:rsidR="00C27977" w:rsidRPr="00F2625D" w:rsidRDefault="0016568B" w:rsidP="00542849">
            <w:pPr>
              <w:jc w:val="both"/>
            </w:pPr>
            <w:r>
              <w:t>27</w:t>
            </w:r>
          </w:p>
        </w:tc>
        <w:tc>
          <w:tcPr>
            <w:tcW w:w="364" w:type="pct"/>
          </w:tcPr>
          <w:p w14:paraId="6B55B83E" w14:textId="77777777" w:rsidR="00C27977" w:rsidRDefault="00C27977" w:rsidP="00542849">
            <w:pPr>
              <w:jc w:val="center"/>
            </w:pPr>
            <w:r>
              <w:t>1</w:t>
            </w:r>
          </w:p>
        </w:tc>
        <w:tc>
          <w:tcPr>
            <w:tcW w:w="464" w:type="pct"/>
          </w:tcPr>
          <w:p w14:paraId="528A165D" w14:textId="77777777" w:rsidR="00C27977" w:rsidRDefault="00C27977" w:rsidP="00542849">
            <w:pPr>
              <w:jc w:val="both"/>
            </w:pPr>
          </w:p>
        </w:tc>
        <w:tc>
          <w:tcPr>
            <w:tcW w:w="436" w:type="pct"/>
          </w:tcPr>
          <w:p w14:paraId="1688C0BC" w14:textId="77777777" w:rsidR="00C27977" w:rsidRPr="00B67D1B" w:rsidRDefault="00C27977" w:rsidP="00542849">
            <w:pPr>
              <w:jc w:val="both"/>
            </w:pPr>
          </w:p>
        </w:tc>
        <w:tc>
          <w:tcPr>
            <w:tcW w:w="2835" w:type="pct"/>
          </w:tcPr>
          <w:p w14:paraId="1756A2B3" w14:textId="77777777" w:rsidR="00C27977" w:rsidRPr="00B67D1B" w:rsidRDefault="00C27977" w:rsidP="00542849">
            <w:pPr>
              <w:jc w:val="both"/>
            </w:pPr>
            <w:r>
              <w:t>Теоремы о среднем</w:t>
            </w:r>
          </w:p>
        </w:tc>
        <w:tc>
          <w:tcPr>
            <w:tcW w:w="537" w:type="pct"/>
            <w:shd w:val="clear" w:color="auto" w:fill="auto"/>
          </w:tcPr>
          <w:p w14:paraId="71AC5B8E" w14:textId="77777777" w:rsidR="00C27977" w:rsidRPr="00B67D1B" w:rsidRDefault="00C27977" w:rsidP="00542849">
            <w:pPr>
              <w:jc w:val="center"/>
            </w:pPr>
          </w:p>
        </w:tc>
      </w:tr>
      <w:tr w:rsidR="00C27977" w:rsidRPr="00B67D1B" w14:paraId="015FE36B" w14:textId="77777777" w:rsidTr="00542849">
        <w:trPr>
          <w:trHeight w:val="20"/>
        </w:trPr>
        <w:tc>
          <w:tcPr>
            <w:tcW w:w="364" w:type="pct"/>
          </w:tcPr>
          <w:p w14:paraId="7083425F" w14:textId="77777777" w:rsidR="00C27977" w:rsidRPr="00F2625D" w:rsidRDefault="00C27977" w:rsidP="00542849">
            <w:pPr>
              <w:jc w:val="both"/>
            </w:pPr>
          </w:p>
        </w:tc>
        <w:tc>
          <w:tcPr>
            <w:tcW w:w="364" w:type="pct"/>
          </w:tcPr>
          <w:p w14:paraId="769638CF" w14:textId="77777777" w:rsidR="00C27977" w:rsidRPr="00C27977" w:rsidRDefault="00C27977" w:rsidP="00542849">
            <w:pPr>
              <w:jc w:val="center"/>
              <w:rPr>
                <w:b/>
              </w:rPr>
            </w:pPr>
            <w:r w:rsidRPr="00C27977">
              <w:rPr>
                <w:b/>
              </w:rPr>
              <w:t>8 ч</w:t>
            </w:r>
            <w:r>
              <w:rPr>
                <w:b/>
              </w:rPr>
              <w:t>а</w:t>
            </w:r>
            <w:r w:rsidRPr="00C27977">
              <w:rPr>
                <w:b/>
              </w:rPr>
              <w:t>сов</w:t>
            </w:r>
          </w:p>
        </w:tc>
        <w:tc>
          <w:tcPr>
            <w:tcW w:w="464" w:type="pct"/>
          </w:tcPr>
          <w:p w14:paraId="7C0E589A" w14:textId="77777777" w:rsidR="00C27977" w:rsidRDefault="00C27977" w:rsidP="00542849">
            <w:pPr>
              <w:jc w:val="both"/>
            </w:pPr>
          </w:p>
        </w:tc>
        <w:tc>
          <w:tcPr>
            <w:tcW w:w="436" w:type="pct"/>
          </w:tcPr>
          <w:p w14:paraId="4D6A1271" w14:textId="77777777" w:rsidR="00C27977" w:rsidRPr="00B67D1B" w:rsidRDefault="00C27977" w:rsidP="00542849">
            <w:pPr>
              <w:jc w:val="both"/>
            </w:pPr>
          </w:p>
        </w:tc>
        <w:tc>
          <w:tcPr>
            <w:tcW w:w="2835" w:type="pct"/>
          </w:tcPr>
          <w:p w14:paraId="795254AF" w14:textId="77777777" w:rsidR="00C27977" w:rsidRPr="00C27977" w:rsidRDefault="00C27977" w:rsidP="00542849">
            <w:pPr>
              <w:jc w:val="both"/>
              <w:rPr>
                <w:b/>
              </w:rPr>
            </w:pPr>
            <w:r w:rsidRPr="00C27977">
              <w:rPr>
                <w:b/>
              </w:rPr>
              <w:t>Тема 3 Преобразования графиков. Построение графиков функций с помощью компьютерных программ.</w:t>
            </w:r>
          </w:p>
        </w:tc>
        <w:tc>
          <w:tcPr>
            <w:tcW w:w="537" w:type="pct"/>
            <w:shd w:val="clear" w:color="auto" w:fill="auto"/>
          </w:tcPr>
          <w:p w14:paraId="6687C365" w14:textId="77777777" w:rsidR="00C27977" w:rsidRPr="00B67D1B" w:rsidRDefault="00C27977" w:rsidP="00542849">
            <w:pPr>
              <w:jc w:val="center"/>
            </w:pPr>
          </w:p>
        </w:tc>
      </w:tr>
      <w:tr w:rsidR="00C27977" w:rsidRPr="00B67D1B" w14:paraId="377BBAEC" w14:textId="77777777" w:rsidTr="00542849">
        <w:trPr>
          <w:trHeight w:val="20"/>
        </w:trPr>
        <w:tc>
          <w:tcPr>
            <w:tcW w:w="364" w:type="pct"/>
          </w:tcPr>
          <w:p w14:paraId="56A43EA9" w14:textId="77777777" w:rsidR="00C27977" w:rsidRPr="00F2625D" w:rsidRDefault="0016568B" w:rsidP="00542849">
            <w:pPr>
              <w:jc w:val="both"/>
            </w:pPr>
            <w:r>
              <w:t>28</w:t>
            </w:r>
          </w:p>
        </w:tc>
        <w:tc>
          <w:tcPr>
            <w:tcW w:w="364" w:type="pct"/>
          </w:tcPr>
          <w:p w14:paraId="7604BB79" w14:textId="77777777" w:rsidR="00C27977" w:rsidRDefault="00C27977" w:rsidP="00542849">
            <w:pPr>
              <w:jc w:val="center"/>
            </w:pPr>
            <w:r>
              <w:t>1</w:t>
            </w:r>
          </w:p>
        </w:tc>
        <w:tc>
          <w:tcPr>
            <w:tcW w:w="464" w:type="pct"/>
          </w:tcPr>
          <w:p w14:paraId="2E9913B5" w14:textId="77777777" w:rsidR="00C27977" w:rsidRDefault="00C27977" w:rsidP="00542849">
            <w:pPr>
              <w:jc w:val="both"/>
            </w:pPr>
          </w:p>
        </w:tc>
        <w:tc>
          <w:tcPr>
            <w:tcW w:w="436" w:type="pct"/>
          </w:tcPr>
          <w:p w14:paraId="4195DF3F" w14:textId="77777777" w:rsidR="00C27977" w:rsidRPr="00B67D1B" w:rsidRDefault="00C27977" w:rsidP="00542849">
            <w:pPr>
              <w:jc w:val="both"/>
            </w:pPr>
          </w:p>
        </w:tc>
        <w:tc>
          <w:tcPr>
            <w:tcW w:w="2835" w:type="pct"/>
          </w:tcPr>
          <w:p w14:paraId="2DA23B38" w14:textId="77777777" w:rsidR="00C27977" w:rsidRPr="00B67D1B" w:rsidRDefault="00C27977" w:rsidP="00542849">
            <w:pPr>
              <w:jc w:val="both"/>
            </w:pPr>
            <w:r>
              <w:t>Основные способы преобразования графиков</w:t>
            </w:r>
          </w:p>
        </w:tc>
        <w:tc>
          <w:tcPr>
            <w:tcW w:w="537" w:type="pct"/>
            <w:shd w:val="clear" w:color="auto" w:fill="auto"/>
          </w:tcPr>
          <w:p w14:paraId="43C6AA30" w14:textId="77777777" w:rsidR="00C27977" w:rsidRPr="00B67D1B" w:rsidRDefault="00C27977" w:rsidP="00542849">
            <w:pPr>
              <w:jc w:val="center"/>
            </w:pPr>
          </w:p>
        </w:tc>
      </w:tr>
      <w:tr w:rsidR="00C27977" w:rsidRPr="00B67D1B" w14:paraId="49A83B48" w14:textId="77777777" w:rsidTr="00542849">
        <w:trPr>
          <w:trHeight w:val="20"/>
        </w:trPr>
        <w:tc>
          <w:tcPr>
            <w:tcW w:w="364" w:type="pct"/>
          </w:tcPr>
          <w:p w14:paraId="20BEAE27" w14:textId="77777777" w:rsidR="00C27977" w:rsidRPr="00F2625D" w:rsidRDefault="0016568B" w:rsidP="00542849">
            <w:pPr>
              <w:jc w:val="both"/>
            </w:pPr>
            <w:r>
              <w:t>29</w:t>
            </w:r>
          </w:p>
        </w:tc>
        <w:tc>
          <w:tcPr>
            <w:tcW w:w="364" w:type="pct"/>
          </w:tcPr>
          <w:p w14:paraId="4E2BCD68" w14:textId="77777777" w:rsidR="00C27977" w:rsidRDefault="00C27977" w:rsidP="00542849">
            <w:pPr>
              <w:jc w:val="center"/>
            </w:pPr>
            <w:r>
              <w:t>1</w:t>
            </w:r>
          </w:p>
        </w:tc>
        <w:tc>
          <w:tcPr>
            <w:tcW w:w="464" w:type="pct"/>
          </w:tcPr>
          <w:p w14:paraId="0173F450" w14:textId="77777777" w:rsidR="00C27977" w:rsidRDefault="00C27977" w:rsidP="00542849">
            <w:pPr>
              <w:jc w:val="both"/>
            </w:pPr>
          </w:p>
        </w:tc>
        <w:tc>
          <w:tcPr>
            <w:tcW w:w="436" w:type="pct"/>
          </w:tcPr>
          <w:p w14:paraId="58705942" w14:textId="77777777" w:rsidR="00C27977" w:rsidRPr="00B67D1B" w:rsidRDefault="00C27977" w:rsidP="00542849">
            <w:pPr>
              <w:jc w:val="both"/>
            </w:pPr>
          </w:p>
        </w:tc>
        <w:tc>
          <w:tcPr>
            <w:tcW w:w="2835" w:type="pct"/>
          </w:tcPr>
          <w:p w14:paraId="691D1BA8" w14:textId="77777777" w:rsidR="00C27977" w:rsidRPr="00B67D1B" w:rsidRDefault="00C27977" w:rsidP="00542849">
            <w:pPr>
              <w:jc w:val="both"/>
            </w:pPr>
            <w:r>
              <w:t>Построение графиков функций методом алгебраических операций</w:t>
            </w:r>
          </w:p>
        </w:tc>
        <w:tc>
          <w:tcPr>
            <w:tcW w:w="537" w:type="pct"/>
            <w:shd w:val="clear" w:color="auto" w:fill="auto"/>
          </w:tcPr>
          <w:p w14:paraId="1CBAE9CE" w14:textId="77777777" w:rsidR="00C27977" w:rsidRPr="00B67D1B" w:rsidRDefault="00C27977" w:rsidP="00542849">
            <w:pPr>
              <w:jc w:val="center"/>
            </w:pPr>
          </w:p>
        </w:tc>
      </w:tr>
      <w:tr w:rsidR="00C27977" w:rsidRPr="00B67D1B" w14:paraId="500D340B" w14:textId="77777777" w:rsidTr="00542849">
        <w:trPr>
          <w:trHeight w:val="20"/>
        </w:trPr>
        <w:tc>
          <w:tcPr>
            <w:tcW w:w="364" w:type="pct"/>
          </w:tcPr>
          <w:p w14:paraId="55F722E1" w14:textId="77777777" w:rsidR="00C27977" w:rsidRPr="00F2625D" w:rsidRDefault="0016568B" w:rsidP="00542849">
            <w:pPr>
              <w:jc w:val="both"/>
            </w:pPr>
            <w:r>
              <w:t>30</w:t>
            </w:r>
          </w:p>
        </w:tc>
        <w:tc>
          <w:tcPr>
            <w:tcW w:w="364" w:type="pct"/>
          </w:tcPr>
          <w:p w14:paraId="0501F6E5" w14:textId="77777777" w:rsidR="00C27977" w:rsidRDefault="00C27977" w:rsidP="00542849">
            <w:pPr>
              <w:jc w:val="center"/>
            </w:pPr>
            <w:r>
              <w:t>1</w:t>
            </w:r>
          </w:p>
        </w:tc>
        <w:tc>
          <w:tcPr>
            <w:tcW w:w="464" w:type="pct"/>
          </w:tcPr>
          <w:p w14:paraId="37696AE9" w14:textId="77777777" w:rsidR="00C27977" w:rsidRDefault="00C27977" w:rsidP="00542849">
            <w:pPr>
              <w:jc w:val="both"/>
            </w:pPr>
          </w:p>
        </w:tc>
        <w:tc>
          <w:tcPr>
            <w:tcW w:w="436" w:type="pct"/>
          </w:tcPr>
          <w:p w14:paraId="62373D91" w14:textId="77777777" w:rsidR="00C27977" w:rsidRPr="00B67D1B" w:rsidRDefault="00C27977" w:rsidP="00542849">
            <w:pPr>
              <w:jc w:val="both"/>
            </w:pPr>
          </w:p>
        </w:tc>
        <w:tc>
          <w:tcPr>
            <w:tcW w:w="2835" w:type="pct"/>
          </w:tcPr>
          <w:p w14:paraId="7C41C41B" w14:textId="77777777" w:rsidR="00C27977" w:rsidRPr="00B67D1B" w:rsidRDefault="00C27977" w:rsidP="00542849">
            <w:pPr>
              <w:jc w:val="both"/>
            </w:pPr>
            <w:r>
              <w:t>Построение графиков функций методом геометрических преобразований</w:t>
            </w:r>
          </w:p>
        </w:tc>
        <w:tc>
          <w:tcPr>
            <w:tcW w:w="537" w:type="pct"/>
            <w:shd w:val="clear" w:color="auto" w:fill="auto"/>
          </w:tcPr>
          <w:p w14:paraId="020D3740" w14:textId="77777777" w:rsidR="00C27977" w:rsidRPr="00B67D1B" w:rsidRDefault="00C27977" w:rsidP="00542849">
            <w:pPr>
              <w:jc w:val="center"/>
            </w:pPr>
          </w:p>
        </w:tc>
      </w:tr>
      <w:tr w:rsidR="00C27977" w:rsidRPr="00B67D1B" w14:paraId="3C4FB80E" w14:textId="77777777" w:rsidTr="00542849">
        <w:trPr>
          <w:trHeight w:val="20"/>
        </w:trPr>
        <w:tc>
          <w:tcPr>
            <w:tcW w:w="364" w:type="pct"/>
          </w:tcPr>
          <w:p w14:paraId="259260C4" w14:textId="77777777" w:rsidR="00C27977" w:rsidRPr="00F2625D" w:rsidRDefault="0016568B" w:rsidP="00542849">
            <w:pPr>
              <w:jc w:val="both"/>
            </w:pPr>
            <w:r>
              <w:t>31</w:t>
            </w:r>
          </w:p>
        </w:tc>
        <w:tc>
          <w:tcPr>
            <w:tcW w:w="364" w:type="pct"/>
          </w:tcPr>
          <w:p w14:paraId="7B9716B7" w14:textId="77777777" w:rsidR="00C27977" w:rsidRDefault="00C27977" w:rsidP="00542849">
            <w:pPr>
              <w:jc w:val="center"/>
            </w:pPr>
            <w:r>
              <w:t>1</w:t>
            </w:r>
          </w:p>
        </w:tc>
        <w:tc>
          <w:tcPr>
            <w:tcW w:w="464" w:type="pct"/>
          </w:tcPr>
          <w:p w14:paraId="6E4F70AD" w14:textId="77777777" w:rsidR="00C27977" w:rsidRDefault="00C27977" w:rsidP="00542849">
            <w:pPr>
              <w:jc w:val="both"/>
            </w:pPr>
          </w:p>
        </w:tc>
        <w:tc>
          <w:tcPr>
            <w:tcW w:w="436" w:type="pct"/>
          </w:tcPr>
          <w:p w14:paraId="78A282F9" w14:textId="77777777" w:rsidR="00C27977" w:rsidRPr="00B67D1B" w:rsidRDefault="00C27977" w:rsidP="00542849">
            <w:pPr>
              <w:jc w:val="both"/>
            </w:pPr>
          </w:p>
        </w:tc>
        <w:tc>
          <w:tcPr>
            <w:tcW w:w="2835" w:type="pct"/>
          </w:tcPr>
          <w:p w14:paraId="0D877A7A" w14:textId="77777777" w:rsidR="00C27977" w:rsidRPr="00B67D1B" w:rsidRDefault="00C27977" w:rsidP="00542849">
            <w:pPr>
              <w:jc w:val="both"/>
            </w:pPr>
            <w:r>
              <w:t>Графики функций, содержащих модули. Графики сложных функций.</w:t>
            </w:r>
          </w:p>
        </w:tc>
        <w:tc>
          <w:tcPr>
            <w:tcW w:w="537" w:type="pct"/>
            <w:shd w:val="clear" w:color="auto" w:fill="auto"/>
          </w:tcPr>
          <w:p w14:paraId="21726314" w14:textId="77777777" w:rsidR="00C27977" w:rsidRPr="00B67D1B" w:rsidRDefault="00C27977" w:rsidP="00542849">
            <w:pPr>
              <w:jc w:val="center"/>
            </w:pPr>
          </w:p>
        </w:tc>
      </w:tr>
      <w:tr w:rsidR="00C27977" w:rsidRPr="00B67D1B" w14:paraId="2F8CC04E" w14:textId="77777777" w:rsidTr="00542849">
        <w:trPr>
          <w:trHeight w:val="20"/>
        </w:trPr>
        <w:tc>
          <w:tcPr>
            <w:tcW w:w="364" w:type="pct"/>
          </w:tcPr>
          <w:p w14:paraId="5954B6FE" w14:textId="77777777" w:rsidR="00C27977" w:rsidRPr="00F2625D" w:rsidRDefault="0016568B" w:rsidP="00542849">
            <w:pPr>
              <w:jc w:val="both"/>
            </w:pPr>
            <w:r>
              <w:t>32-33</w:t>
            </w:r>
          </w:p>
        </w:tc>
        <w:tc>
          <w:tcPr>
            <w:tcW w:w="364" w:type="pct"/>
          </w:tcPr>
          <w:p w14:paraId="21FD1A2C" w14:textId="77777777" w:rsidR="00C27977" w:rsidRDefault="00C27977" w:rsidP="00542849">
            <w:pPr>
              <w:jc w:val="center"/>
            </w:pPr>
            <w:r>
              <w:t>2</w:t>
            </w:r>
          </w:p>
        </w:tc>
        <w:tc>
          <w:tcPr>
            <w:tcW w:w="464" w:type="pct"/>
          </w:tcPr>
          <w:p w14:paraId="05E1D30B" w14:textId="77777777" w:rsidR="00C27977" w:rsidRDefault="00C27977" w:rsidP="00542849">
            <w:pPr>
              <w:jc w:val="both"/>
            </w:pPr>
          </w:p>
        </w:tc>
        <w:tc>
          <w:tcPr>
            <w:tcW w:w="436" w:type="pct"/>
          </w:tcPr>
          <w:p w14:paraId="436A044B" w14:textId="77777777" w:rsidR="00C27977" w:rsidRPr="00B67D1B" w:rsidRDefault="00C27977" w:rsidP="00542849">
            <w:pPr>
              <w:jc w:val="both"/>
            </w:pPr>
          </w:p>
        </w:tc>
        <w:tc>
          <w:tcPr>
            <w:tcW w:w="2835" w:type="pct"/>
          </w:tcPr>
          <w:p w14:paraId="55338D08" w14:textId="77777777" w:rsidR="00C27977" w:rsidRPr="00B67D1B" w:rsidRDefault="00C27977" w:rsidP="00542849">
            <w:pPr>
              <w:jc w:val="both"/>
            </w:pPr>
            <w:r>
              <w:t>Построение графиков функций в ADVANCED GRAPHER</w:t>
            </w:r>
          </w:p>
        </w:tc>
        <w:tc>
          <w:tcPr>
            <w:tcW w:w="537" w:type="pct"/>
            <w:shd w:val="clear" w:color="auto" w:fill="auto"/>
          </w:tcPr>
          <w:p w14:paraId="35B6594D" w14:textId="77777777" w:rsidR="00C27977" w:rsidRPr="00B67D1B" w:rsidRDefault="00C27977" w:rsidP="00542849">
            <w:pPr>
              <w:jc w:val="center"/>
            </w:pPr>
          </w:p>
        </w:tc>
      </w:tr>
      <w:tr w:rsidR="00C27977" w:rsidRPr="00B67D1B" w14:paraId="37A312DB" w14:textId="77777777" w:rsidTr="00542849">
        <w:trPr>
          <w:trHeight w:val="20"/>
        </w:trPr>
        <w:tc>
          <w:tcPr>
            <w:tcW w:w="364" w:type="pct"/>
          </w:tcPr>
          <w:p w14:paraId="45BA484D" w14:textId="77777777" w:rsidR="00C27977" w:rsidRPr="00F2625D" w:rsidRDefault="0016568B" w:rsidP="00542849">
            <w:pPr>
              <w:jc w:val="both"/>
            </w:pPr>
            <w:r>
              <w:t>34-35</w:t>
            </w:r>
          </w:p>
        </w:tc>
        <w:tc>
          <w:tcPr>
            <w:tcW w:w="364" w:type="pct"/>
          </w:tcPr>
          <w:p w14:paraId="16749541" w14:textId="77777777" w:rsidR="00C27977" w:rsidRDefault="00C27977" w:rsidP="00542849">
            <w:pPr>
              <w:jc w:val="center"/>
            </w:pPr>
            <w:r>
              <w:t>2</w:t>
            </w:r>
          </w:p>
        </w:tc>
        <w:tc>
          <w:tcPr>
            <w:tcW w:w="464" w:type="pct"/>
          </w:tcPr>
          <w:p w14:paraId="118EABF1" w14:textId="77777777" w:rsidR="00C27977" w:rsidRDefault="00C27977" w:rsidP="00542849">
            <w:pPr>
              <w:jc w:val="both"/>
            </w:pPr>
          </w:p>
        </w:tc>
        <w:tc>
          <w:tcPr>
            <w:tcW w:w="436" w:type="pct"/>
          </w:tcPr>
          <w:p w14:paraId="29670169" w14:textId="77777777" w:rsidR="00C27977" w:rsidRPr="00B67D1B" w:rsidRDefault="00C27977" w:rsidP="00542849">
            <w:pPr>
              <w:jc w:val="both"/>
            </w:pPr>
          </w:p>
        </w:tc>
        <w:tc>
          <w:tcPr>
            <w:tcW w:w="2835" w:type="pct"/>
          </w:tcPr>
          <w:p w14:paraId="6FADF035" w14:textId="77777777" w:rsidR="00C27977" w:rsidRPr="00B67D1B" w:rsidRDefault="00C27977" w:rsidP="00542849">
            <w:pPr>
              <w:jc w:val="both"/>
            </w:pPr>
            <w:r>
              <w:t>Построение графиков функций в Microsoft Excel</w:t>
            </w:r>
          </w:p>
        </w:tc>
        <w:tc>
          <w:tcPr>
            <w:tcW w:w="537" w:type="pct"/>
            <w:shd w:val="clear" w:color="auto" w:fill="auto"/>
          </w:tcPr>
          <w:p w14:paraId="7EE52400" w14:textId="77777777" w:rsidR="00C27977" w:rsidRPr="00B67D1B" w:rsidRDefault="00C27977" w:rsidP="00542849">
            <w:pPr>
              <w:jc w:val="center"/>
            </w:pPr>
          </w:p>
        </w:tc>
      </w:tr>
    </w:tbl>
    <w:p w14:paraId="061722F8" w14:textId="77777777" w:rsidR="00F2625D" w:rsidRPr="00065836" w:rsidRDefault="00F2625D" w:rsidP="00065836">
      <w:pPr>
        <w:rPr>
          <w:b/>
          <w:sz w:val="28"/>
          <w:szCs w:val="28"/>
        </w:rPr>
      </w:pPr>
    </w:p>
    <w:sectPr w:rsidR="00F2625D" w:rsidRPr="00065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5C4"/>
    <w:rsid w:val="00065836"/>
    <w:rsid w:val="0016568B"/>
    <w:rsid w:val="0063394C"/>
    <w:rsid w:val="00BB778A"/>
    <w:rsid w:val="00C27977"/>
    <w:rsid w:val="00D3484D"/>
    <w:rsid w:val="00D855C4"/>
    <w:rsid w:val="00F2625D"/>
    <w:rsid w:val="00F429B7"/>
    <w:rsid w:val="00FB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06DC"/>
  <w15:chartTrackingRefBased/>
  <w15:docId w15:val="{2FAE3CC0-1E22-4F22-80F6-C82DEF0D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7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
    <w:name w:val="00_раздел Знак"/>
    <w:link w:val="000"/>
    <w:locked/>
    <w:rsid w:val="00BB778A"/>
    <w:rPr>
      <w:rFonts w:ascii="Cambria" w:hAnsi="Cambria"/>
      <w:b/>
      <w:caps/>
      <w:color w:val="0000FF"/>
      <w:sz w:val="44"/>
      <w:lang w:val="x-none"/>
    </w:rPr>
  </w:style>
  <w:style w:type="paragraph" w:customStyle="1" w:styleId="000">
    <w:name w:val="00_раздел"/>
    <w:basedOn w:val="a"/>
    <w:link w:val="00"/>
    <w:rsid w:val="00BB778A"/>
    <w:pPr>
      <w:jc w:val="center"/>
    </w:pPr>
    <w:rPr>
      <w:rFonts w:ascii="Cambria" w:eastAsiaTheme="minorHAnsi" w:hAnsi="Cambria" w:cstheme="minorBidi"/>
      <w:b/>
      <w:caps/>
      <w:color w:val="0000FF"/>
      <w:sz w:val="44"/>
      <w:szCs w:val="22"/>
      <w:lang w:val="x-none" w:eastAsia="en-US"/>
    </w:rPr>
  </w:style>
  <w:style w:type="paragraph" w:customStyle="1" w:styleId="msonormalcxspmiddle">
    <w:name w:val="msonormalcxspmiddle"/>
    <w:basedOn w:val="a"/>
    <w:rsid w:val="00BB778A"/>
    <w:pPr>
      <w:spacing w:before="100" w:beforeAutospacing="1" w:after="100" w:afterAutospacing="1"/>
    </w:pPr>
    <w:rPr>
      <w:rFonts w:eastAsia="Calibri"/>
    </w:rPr>
  </w:style>
  <w:style w:type="table" w:styleId="a3">
    <w:name w:val="Table Grid"/>
    <w:basedOn w:val="a1"/>
    <w:uiPriority w:val="39"/>
    <w:rsid w:val="00D34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ПР заголовок табл"/>
    <w:basedOn w:val="a"/>
    <w:next w:val="a5"/>
    <w:qFormat/>
    <w:rsid w:val="00065836"/>
    <w:pPr>
      <w:spacing w:before="200" w:after="60"/>
      <w:jc w:val="center"/>
    </w:pPr>
    <w:rPr>
      <w:rFonts w:ascii="Cambria" w:eastAsia="Calibri" w:hAnsi="Cambria"/>
      <w:b/>
      <w:szCs w:val="28"/>
    </w:rPr>
  </w:style>
  <w:style w:type="paragraph" w:customStyle="1" w:styleId="a6">
    <w:name w:val="ПР Ж"/>
    <w:basedOn w:val="a"/>
    <w:next w:val="2"/>
    <w:rsid w:val="00065836"/>
    <w:pPr>
      <w:spacing w:before="120"/>
      <w:ind w:firstLine="284"/>
      <w:jc w:val="both"/>
    </w:pPr>
    <w:rPr>
      <w:rFonts w:eastAsia="Calibri"/>
      <w:b/>
      <w:kern w:val="1"/>
      <w:lang w:eastAsia="en-US"/>
    </w:rPr>
  </w:style>
  <w:style w:type="paragraph" w:styleId="a5">
    <w:name w:val="Body Text"/>
    <w:basedOn w:val="a"/>
    <w:link w:val="a7"/>
    <w:uiPriority w:val="99"/>
    <w:semiHidden/>
    <w:unhideWhenUsed/>
    <w:rsid w:val="00065836"/>
    <w:pPr>
      <w:spacing w:after="120"/>
    </w:pPr>
  </w:style>
  <w:style w:type="character" w:customStyle="1" w:styleId="a7">
    <w:name w:val="Основной текст Знак"/>
    <w:basedOn w:val="a0"/>
    <w:link w:val="a5"/>
    <w:uiPriority w:val="99"/>
    <w:semiHidden/>
    <w:rsid w:val="00065836"/>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065836"/>
    <w:pPr>
      <w:spacing w:after="120" w:line="480" w:lineRule="auto"/>
    </w:pPr>
  </w:style>
  <w:style w:type="character" w:customStyle="1" w:styleId="20">
    <w:name w:val="Основной текст 2 Знак"/>
    <w:basedOn w:val="a0"/>
    <w:link w:val="2"/>
    <w:uiPriority w:val="99"/>
    <w:semiHidden/>
    <w:rsid w:val="000658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1853</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4</cp:revision>
  <dcterms:created xsi:type="dcterms:W3CDTF">2023-09-27T19:39:00Z</dcterms:created>
  <dcterms:modified xsi:type="dcterms:W3CDTF">2024-01-30T15:15:00Z</dcterms:modified>
</cp:coreProperties>
</file>