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block-3791545"/>
      <w:r w:rsidRPr="007E15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5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‌МИНИСТЕРСТВО ОБРАЗОВАНИЯ И НАУКИ </w:t>
      </w: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5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ДОНЕЦКОЙ НАРОДНОЙ РЕСПУБЛИКИ‌‌</w:t>
      </w: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5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‌УПРАВЛЕНИЕ ОБРАЗОВАНИЯ АДМИНИСТРАЦИИ ГОРОДА ХАРЦЫЗСКА‌​</w:t>
      </w: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15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«ХАРЦЫЗСКАЯ СРЕДНЯЯ ШКОЛА № 6»</w:t>
      </w:r>
    </w:p>
    <w:p w:rsidR="007E1570" w:rsidRPr="007E1570" w:rsidRDefault="007E1570" w:rsidP="007E15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7E1570" w:rsidRPr="007E1570" w:rsidTr="003803E7">
        <w:tc>
          <w:tcPr>
            <w:tcW w:w="3379" w:type="dxa"/>
          </w:tcPr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7E1570" w:rsidRPr="007E1570" w:rsidRDefault="007E1570" w:rsidP="003803E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E1570" w:rsidRPr="007E1570" w:rsidRDefault="007E1570" w:rsidP="003803E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 ШМК гуманитарного цикла </w:t>
            </w:r>
          </w:p>
          <w:p w:rsidR="007E1570" w:rsidRPr="007E1570" w:rsidRDefault="007E1570" w:rsidP="003803E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7E1570" w:rsidRPr="007E1570" w:rsidRDefault="007E1570" w:rsidP="003803E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 Н.В.Шелепко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__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379" w:type="dxa"/>
            <w:hideMark/>
          </w:tcPr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7E1570" w:rsidRPr="007E1570" w:rsidRDefault="007E1570" w:rsidP="003803E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«30 » августа 2023 г.</w:t>
            </w:r>
          </w:p>
        </w:tc>
        <w:tc>
          <w:tcPr>
            <w:tcW w:w="3380" w:type="dxa"/>
            <w:hideMark/>
          </w:tcPr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7E1570" w:rsidRPr="007E1570" w:rsidRDefault="007E1570" w:rsidP="003803E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7E1570" w:rsidRPr="007E1570" w:rsidRDefault="007E1570" w:rsidP="003803E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15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7E1570" w:rsidRPr="007E1570" w:rsidRDefault="007E1570" w:rsidP="007E15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7E1570" w:rsidRPr="007E1570" w:rsidRDefault="007E1570" w:rsidP="007E15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E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E1570" w:rsidRPr="007E1570" w:rsidRDefault="007E1570" w:rsidP="007E15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7E1570" w:rsidRPr="007E1570" w:rsidRDefault="007E1570" w:rsidP="007E157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color w:val="000000"/>
          <w:sz w:val="24"/>
          <w:szCs w:val="24"/>
        </w:rPr>
        <w:t>(ID 512410)</w:t>
      </w:r>
    </w:p>
    <w:p w:rsidR="007E1570" w:rsidRPr="007E1570" w:rsidRDefault="007E1570" w:rsidP="007E157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язык. Базовый уровень»</w:t>
      </w:r>
    </w:p>
    <w:p w:rsidR="007E1570" w:rsidRPr="007E1570" w:rsidRDefault="007E1570" w:rsidP="007E157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8, </w:t>
      </w:r>
      <w:r w:rsidRPr="007E1570">
        <w:rPr>
          <w:rFonts w:ascii="Times New Roman" w:hAnsi="Times New Roman" w:cs="Times New Roman"/>
          <w:color w:val="000000"/>
          <w:sz w:val="24"/>
          <w:szCs w:val="24"/>
        </w:rPr>
        <w:t xml:space="preserve">9 классов </w:t>
      </w: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E1570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7E1570" w:rsidRPr="007E1570" w:rsidRDefault="007E1570" w:rsidP="007E157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E1570">
        <w:rPr>
          <w:rFonts w:ascii="Times New Roman" w:eastAsia="Calibri" w:hAnsi="Times New Roman" w:cs="Times New Roman"/>
          <w:sz w:val="24"/>
          <w:szCs w:val="24"/>
        </w:rPr>
        <w:t>Заболоцкая Ю.В.,</w:t>
      </w:r>
    </w:p>
    <w:p w:rsidR="007E1570" w:rsidRPr="007E1570" w:rsidRDefault="007E1570" w:rsidP="007E157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E1570">
        <w:rPr>
          <w:rFonts w:ascii="Times New Roman" w:eastAsia="Calibri" w:hAnsi="Times New Roman" w:cs="Times New Roman"/>
          <w:sz w:val="24"/>
          <w:szCs w:val="24"/>
        </w:rPr>
        <w:t>Сенченко О.Б.</w:t>
      </w:r>
    </w:p>
    <w:p w:rsidR="007E1570" w:rsidRPr="007E1570" w:rsidRDefault="007E1570" w:rsidP="007E157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E1570">
        <w:rPr>
          <w:rFonts w:ascii="Times New Roman" w:eastAsia="Calibri" w:hAnsi="Times New Roman" w:cs="Times New Roman"/>
          <w:sz w:val="24"/>
          <w:szCs w:val="24"/>
        </w:rPr>
        <w:t>учителя русского языка и литературы МБОУ «СШ № 6»</w:t>
      </w: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E1570" w:rsidRPr="007E1570" w:rsidRDefault="007E1570" w:rsidP="007E15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f4f51048-cb84-4c82-af6a-284ffbd4033b"/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1570" w:rsidRPr="007E1570" w:rsidRDefault="007E1570" w:rsidP="007E15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>Харцызск</w:t>
      </w:r>
      <w:bookmarkEnd w:id="2"/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3" w:name="0607e6f3-e82e-49a9-b315-c957a5fafe42"/>
      <w:r w:rsidRPr="007E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2023 </w:t>
      </w:r>
      <w:bookmarkEnd w:id="3"/>
    </w:p>
    <w:p w:rsidR="00F842E7" w:rsidRPr="007E1570" w:rsidRDefault="00F842E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842E7" w:rsidRPr="007E1570" w:rsidRDefault="00770E3C" w:rsidP="007E1570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4" w:name="block-3791550"/>
      <w:bookmarkEnd w:id="0"/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</w:t>
      </w:r>
      <w:r w:rsidRPr="007E1570">
        <w:rPr>
          <w:rFonts w:ascii="Times New Roman" w:hAnsi="Times New Roman" w:cs="Times New Roman"/>
          <w:color w:val="000000"/>
          <w:sz w:val="28"/>
        </w:rPr>
        <w:t>​</w:t>
      </w:r>
      <w:r w:rsidRPr="007E1570">
        <w:rPr>
          <w:rFonts w:ascii="Times New Roman" w:hAnsi="Times New Roman" w:cs="Times New Roman"/>
          <w:b/>
          <w:color w:val="000000"/>
          <w:sz w:val="28"/>
        </w:rPr>
        <w:t>АЯ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 ЗАПИСКА</w:t>
      </w:r>
    </w:p>
    <w:p w:rsidR="007E1570" w:rsidRPr="007E1570" w:rsidRDefault="007E1570" w:rsidP="007E15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bCs/>
          <w:color w:val="000000"/>
          <w:sz w:val="28"/>
        </w:rPr>
        <w:t xml:space="preserve">Рабочая программа учебного предмета «Русский язык. </w:t>
      </w:r>
      <w:proofErr w:type="gramStart"/>
      <w:r w:rsidRPr="007E1570">
        <w:rPr>
          <w:rFonts w:ascii="Times New Roman" w:hAnsi="Times New Roman" w:cs="Times New Roman"/>
          <w:bCs/>
          <w:color w:val="000000"/>
          <w:sz w:val="28"/>
        </w:rPr>
        <w:t>Базовый уровень» для обучающихся 8-9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​​</w:t>
      </w:r>
      <w:r w:rsidRPr="007E157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</w:t>
      </w: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ситуациях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D574D" w:rsidRPr="007E1570" w:rsidRDefault="00770E3C" w:rsidP="00AD57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5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="00AD574D" w:rsidRPr="007E15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574D" w:rsidRPr="007E1570">
        <w:rPr>
          <w:rFonts w:ascii="Times New Roman" w:hAnsi="Times New Roman" w:cs="Times New Roman"/>
          <w:b/>
          <w:sz w:val="28"/>
          <w:szCs w:val="28"/>
        </w:rPr>
        <w:t xml:space="preserve">8 классе </w:t>
      </w:r>
      <w:r w:rsidR="00AD574D" w:rsidRPr="007E1570">
        <w:rPr>
          <w:rFonts w:ascii="Times New Roman" w:hAnsi="Times New Roman" w:cs="Times New Roman"/>
          <w:b/>
          <w:sz w:val="28"/>
          <w:szCs w:val="28"/>
        </w:rPr>
        <w:t xml:space="preserve">добавлен </w:t>
      </w:r>
      <w:r w:rsidR="00AD574D" w:rsidRPr="007E1570">
        <w:rPr>
          <w:rFonts w:ascii="Times New Roman" w:hAnsi="Times New Roman" w:cs="Times New Roman"/>
          <w:b/>
          <w:sz w:val="28"/>
          <w:szCs w:val="28"/>
        </w:rPr>
        <w:t xml:space="preserve">1 час в неделю (34 часа в год) </w:t>
      </w:r>
      <w:r w:rsidR="00AD574D" w:rsidRPr="007E1570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AD574D" w:rsidRPr="007E1570">
        <w:rPr>
          <w:rFonts w:ascii="Times New Roman" w:hAnsi="Times New Roman" w:cs="Times New Roman"/>
          <w:b/>
          <w:sz w:val="28"/>
          <w:szCs w:val="28"/>
        </w:rPr>
        <w:t>«Русский язык »</w:t>
      </w:r>
      <w:r w:rsidR="00AD574D" w:rsidRPr="007E1570">
        <w:rPr>
          <w:rFonts w:ascii="Times New Roman" w:hAnsi="Times New Roman" w:cs="Times New Roman"/>
          <w:sz w:val="28"/>
          <w:szCs w:val="28"/>
        </w:rPr>
        <w:t xml:space="preserve"> в целях воспитания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русский язык, сознательно относящегося к нему как явлению культуры, осмысляющего русский язык как основное средство общения, средство получения знаний</w:t>
      </w:r>
      <w:proofErr w:type="gramEnd"/>
      <w:r w:rsidR="00AD574D" w:rsidRPr="007E1570">
        <w:rPr>
          <w:rFonts w:ascii="Times New Roman" w:hAnsi="Times New Roman" w:cs="Times New Roman"/>
          <w:sz w:val="28"/>
          <w:szCs w:val="28"/>
        </w:rPr>
        <w:t xml:space="preserve"> в разных сферах </w:t>
      </w:r>
      <w:r w:rsidR="00AD574D" w:rsidRPr="007E1570">
        <w:rPr>
          <w:rFonts w:ascii="Times New Roman" w:hAnsi="Times New Roman" w:cs="Times New Roman"/>
          <w:sz w:val="28"/>
          <w:szCs w:val="28"/>
        </w:rPr>
        <w:lastRenderedPageBreak/>
        <w:t>человеческой деятельности, средство освоения морально-этических норм, принятых в обществе,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умениями и универсальными учебными действиями, формирование навыков самостоятельной учебной деятельности, самообразования.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E1570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отведенных на изучение русского языка</w:t>
      </w:r>
      <w:r w:rsidR="00AD574D" w:rsidRPr="007E1570">
        <w:rPr>
          <w:rFonts w:ascii="Times New Roman" w:hAnsi="Times New Roman" w:cs="Times New Roman"/>
          <w:color w:val="000000"/>
          <w:sz w:val="28"/>
          <w:szCs w:val="28"/>
        </w:rPr>
        <w:t xml:space="preserve"> в 8-9 классах, составляет 238</w:t>
      </w:r>
      <w:r w:rsidRPr="007E1570">
        <w:rPr>
          <w:rFonts w:ascii="Times New Roman" w:hAnsi="Times New Roman" w:cs="Times New Roman"/>
          <w:color w:val="000000"/>
          <w:sz w:val="28"/>
          <w:szCs w:val="28"/>
        </w:rPr>
        <w:t xml:space="preserve"> часов: </w:t>
      </w:r>
      <w:r w:rsidR="00AD574D" w:rsidRPr="007E1570">
        <w:rPr>
          <w:rFonts w:ascii="Times New Roman" w:hAnsi="Times New Roman" w:cs="Times New Roman"/>
          <w:color w:val="000000"/>
          <w:sz w:val="28"/>
          <w:szCs w:val="28"/>
        </w:rPr>
        <w:t>в 8 классе – 136 часа (4</w:t>
      </w:r>
      <w:r w:rsidRPr="007E1570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неделю), в 9 классе – 102 часа (3 часа в неделю).</w:t>
      </w:r>
    </w:p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7E1570" w:rsidRDefault="00F842E7" w:rsidP="00AD574D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5" w:name="block-3791551"/>
      <w:bookmarkEnd w:id="4"/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СОДЕРЖАНИЕ УЧЕБНОГО ПРЕДМЕТА </w:t>
      </w:r>
    </w:p>
    <w:p w:rsidR="00F842E7" w:rsidRPr="007E1570" w:rsidRDefault="00F842E7" w:rsidP="00AD574D">
      <w:pPr>
        <w:spacing w:after="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F842E7" w:rsidRPr="007E1570" w:rsidRDefault="00F842E7">
      <w:pPr>
        <w:spacing w:after="0"/>
        <w:ind w:left="12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Русский язык в кругу других славянских языков.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Язык и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Диалог.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Текст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Текст и его основные признаки.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СИСТЕМА ЯЗЫКА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Синтаксис. Культура речи. Пунктуация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Синтаксис как раздел лингвистики.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Словосочетание и предложение как единицы синтаксиса.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Пунктуация. Функции знаков препинания.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Словосочетание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Основные признаки словосочетания.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Синтаксический анализ словосочетаний.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Грамматическая синонимия словосочетаний.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Нормы построения словосочетаний.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Предложения полные и неполные.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да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нет</w:t>
      </w:r>
      <w:r w:rsidRPr="007E1570">
        <w:rPr>
          <w:rFonts w:ascii="Times New Roman" w:hAnsi="Times New Roman" w:cs="Times New Roman"/>
          <w:color w:val="000000"/>
          <w:sz w:val="28"/>
        </w:rPr>
        <w:t>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Двусоставное предложение</w:t>
      </w: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Главные члены предложения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Подлежащее и сказуемое как главные члены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Способы выражения подлежащего.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Тире между подлежащим и сказуемым.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большинство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 –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меньшинство</w:t>
      </w:r>
      <w:r w:rsidRPr="007E1570">
        <w:rPr>
          <w:rFonts w:ascii="Times New Roman" w:hAnsi="Times New Roman" w:cs="Times New Roman"/>
          <w:color w:val="000000"/>
          <w:sz w:val="28"/>
        </w:rPr>
        <w:t>, количественными сочетаниями.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Второстепенные члены предложения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Второстепенные члены предложения, их виды.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Приложение как особый вид определения.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Дополнение как второстепенный член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Дополнения прямые и косвенные.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Односоставные предложения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Односоставные предложения, их грамматические признаки.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Употребление односоставных предложений в речи.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Простое осложнённое предложение</w:t>
      </w: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Предложения с однородными членами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Однородные и неоднородные определения.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Предложения с обобщающими словами при однородных членах.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не </w:t>
      </w: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только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… но и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как… так 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1570">
        <w:rPr>
          <w:rFonts w:ascii="Times New Roman" w:hAnsi="Times New Roman" w:cs="Times New Roman"/>
          <w:b/>
          <w:color w:val="000000"/>
          <w:sz w:val="28"/>
        </w:rPr>
        <w:t>и... и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или... или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либ</w:t>
      </w: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o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... либo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ни... ни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тo... тo</w:t>
      </w:r>
      <w:r w:rsidRPr="007E1570">
        <w:rPr>
          <w:rFonts w:ascii="Times New Roman" w:hAnsi="Times New Roman" w:cs="Times New Roman"/>
          <w:color w:val="000000"/>
          <w:sz w:val="28"/>
        </w:rPr>
        <w:t>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и</w:t>
      </w:r>
      <w:r w:rsidRPr="007E1570">
        <w:rPr>
          <w:rFonts w:ascii="Times New Roman" w:hAnsi="Times New Roman" w:cs="Times New Roman"/>
          <w:color w:val="000000"/>
          <w:sz w:val="28"/>
        </w:rPr>
        <w:t>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Предложения с обособленными членами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Вводные конструкции.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Вставные конструкции.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F842E7" w:rsidRPr="007E1570" w:rsidRDefault="00F842E7">
      <w:pPr>
        <w:spacing w:after="0"/>
        <w:ind w:left="12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Роль русского языка в Российской Федерации.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Русский язык в современном мире.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Язык и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Виды аудирования: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выборочное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, ознакомительное, детальное.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Текст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Информационная переработка текста.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дств др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угих функциональных разновидностей языка.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Синтаксис. Культура речи. Пунктуация 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Понятие о сложном предложении (повторение).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Классификация сложных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Сложносочинённое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Понятие о сложносочинённом предложении, его строении.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Сложноподчинённое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придаточными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сравнитель­ными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чтобы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союзными словами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какой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который</w:t>
      </w:r>
      <w:r w:rsidRPr="007E1570">
        <w:rPr>
          <w:rFonts w:ascii="Times New Roman" w:hAnsi="Times New Roman" w:cs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Бессоюзное сложное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Понятие о бессоюзном сложном предложении.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Синтаксический и пунктуационный анализ бессоюзных сложных предложений.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Типы сложных предложений с разными видами связи.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Прямая и косвенная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Цитирование. Способы включения цитат в высказывание.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​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3791546"/>
      <w:bookmarkEnd w:id="5"/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​</w:t>
      </w:r>
      <w:r w:rsidRPr="007E1570">
        <w:rPr>
          <w:rFonts w:ascii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F842E7" w:rsidRPr="007E1570" w:rsidRDefault="00F842E7">
      <w:pPr>
        <w:spacing w:after="0"/>
        <w:ind w:left="12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следующие личностные результаты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1)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гражданского воспитания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формируемое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2)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патриотического воспитания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3)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4)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5)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6)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7)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8)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9) </w:t>
      </w: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адаптации </w:t>
      </w: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обучающегося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следующие метапредметные результаты</w:t>
      </w:r>
      <w:r w:rsidRPr="007E1570">
        <w:rPr>
          <w:rFonts w:ascii="Times New Roman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умения работать с информацией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давать адекватную оценку учебной ситуации и предлагать план её изменения;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признавать своё и чужое право на ошибку;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принимать себя и других, не осуждая;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проявлять открытость;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7E1570">
        <w:rPr>
          <w:rFonts w:ascii="Times New Roman" w:hAnsi="Times New Roman" w:cs="Times New Roman"/>
          <w:b/>
          <w:color w:val="000000"/>
          <w:sz w:val="28"/>
        </w:rPr>
        <w:t>умения совместной деятельности</w:t>
      </w:r>
      <w:r w:rsidRPr="007E1570">
        <w:rPr>
          <w:rFonts w:ascii="Times New Roman" w:hAnsi="Times New Roman" w:cs="Times New Roman"/>
          <w:color w:val="000000"/>
          <w:sz w:val="28"/>
        </w:rPr>
        <w:t>: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уметь обобщать мнения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нескольких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Язык и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художест­венных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Осуществлять выбор языковых сре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дств дл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Текст 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со­здавать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 xml:space="preserve">Редактировать тексты: собственные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и(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Осуществлять выбор языковых сре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дств дл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Система языка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C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интаксис. Культура речи. Пунктуация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Иметь представление о синтаксисе как разделе лингвистики.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Различать функции знаков препинания.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Словосочетание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нормы построения словосочетаний.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большинство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 –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меньшинство</w:t>
      </w:r>
      <w:r w:rsidRPr="007E1570">
        <w:rPr>
          <w:rFonts w:ascii="Times New Roman" w:hAnsi="Times New Roman" w:cs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да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нет</w:t>
      </w:r>
      <w:r w:rsidRPr="007E1570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употреб­ления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в речи сочетаний однородных членов разных типов.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не </w:t>
      </w: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только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… но и</w:t>
      </w:r>
      <w:r w:rsidRPr="007E1570">
        <w:rPr>
          <w:rFonts w:ascii="Times New Roman" w:hAnsi="Times New Roman" w:cs="Times New Roman"/>
          <w:color w:val="000000"/>
          <w:sz w:val="28"/>
        </w:rPr>
        <w:t xml:space="preserve">, </w:t>
      </w:r>
      <w:r w:rsidRPr="007E1570">
        <w:rPr>
          <w:rFonts w:ascii="Times New Roman" w:hAnsi="Times New Roman" w:cs="Times New Roman"/>
          <w:b/>
          <w:color w:val="000000"/>
          <w:sz w:val="28"/>
        </w:rPr>
        <w:t>как… так и</w:t>
      </w:r>
      <w:r w:rsidRPr="007E1570">
        <w:rPr>
          <w:rFonts w:ascii="Times New Roman" w:hAnsi="Times New Roman" w:cs="Times New Roman"/>
          <w:color w:val="000000"/>
          <w:sz w:val="28"/>
        </w:rPr>
        <w:t>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1570">
        <w:rPr>
          <w:rFonts w:ascii="Times New Roman" w:hAnsi="Times New Roman" w:cs="Times New Roman"/>
          <w:b/>
          <w:color w:val="000000"/>
          <w:sz w:val="28"/>
        </w:rPr>
        <w:t>и... и, или... или, либ</w:t>
      </w: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o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... либo, ни... ни, тo... тo</w:t>
      </w:r>
      <w:r w:rsidRPr="007E1570">
        <w:rPr>
          <w:rFonts w:ascii="Times New Roman" w:hAnsi="Times New Roman" w:cs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ввод­ными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ввод­ные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7E1570" w:rsidRDefault="00F842E7">
      <w:pPr>
        <w:spacing w:after="0"/>
        <w:ind w:left="12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F842E7" w:rsidRPr="007E1570" w:rsidRDefault="00F842E7">
      <w:pPr>
        <w:spacing w:after="0"/>
        <w:ind w:left="120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Язык и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Осуществлять выбор языковых сре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дств дл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Текст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отличительные признаки текстов разных жанров.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прочитанному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или прослушанному в устной и письменной форме.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Составлять тезисы, конспект, писать рецензию, реферат.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Система языка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b/>
          <w:color w:val="000000"/>
          <w:sz w:val="28"/>
        </w:rPr>
        <w:t>C</w:t>
      </w:r>
      <w:proofErr w:type="gramEnd"/>
      <w:r w:rsidRPr="007E1570">
        <w:rPr>
          <w:rFonts w:ascii="Times New Roman" w:hAnsi="Times New Roman" w:cs="Times New Roman"/>
          <w:b/>
          <w:color w:val="000000"/>
          <w:sz w:val="28"/>
        </w:rPr>
        <w:t>интаксис. Культура речи. Пунктуация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Сложносочинённое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сложно­сочинённых предложений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Проводить синтаксический и пунктуационный анализ сложносочинённых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Сложноподчинённое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Различать подчинительные союзы и союзные слова.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Бессоюзное сложное предложение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Понимать особенности употребления бессоюзных сложных предложений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предложе­ниях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>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7E1570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842E7" w:rsidRPr="007E1570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Прямая и косвенная речь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842E7" w:rsidRPr="007E1570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​</w:t>
      </w:r>
    </w:p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bookmarkStart w:id="7" w:name="block-3791547"/>
      <w:bookmarkEnd w:id="6"/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 w:rsidRPr="007E15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5.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806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770E3C"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806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770E3C"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806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06849" w:rsidRPr="007E157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7E1570" w:rsidRPr="007E157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7E1570" w:rsidRPr="007E157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  <w:r w:rsidR="007E1570" w:rsidRPr="007E157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7E1570" w:rsidRPr="007E157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 w:rsidP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E1570" w:rsidRPr="007E157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138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</w:tbl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 w:rsidRPr="007E15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Pr="007E1570" w:rsidRDefault="00F84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Итоговый контроль (сочинения, изложения,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 w:rsidRPr="007E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1570" w:rsidRDefault="00F842E7">
            <w:pPr>
              <w:rPr>
                <w:rFonts w:ascii="Times New Roman" w:hAnsi="Times New Roman" w:cs="Times New Roman"/>
              </w:rPr>
            </w:pPr>
          </w:p>
        </w:tc>
      </w:tr>
    </w:tbl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7E1570" w:rsidRDefault="00770E3C" w:rsidP="007E1570">
      <w:pPr>
        <w:spacing w:after="0"/>
        <w:rPr>
          <w:rFonts w:ascii="Times New Roman" w:hAnsi="Times New Roman" w:cs="Times New Roman"/>
        </w:rPr>
      </w:pPr>
      <w:bookmarkStart w:id="8" w:name="block-3791549"/>
      <w:bookmarkEnd w:id="7"/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4002"/>
        <w:gridCol w:w="955"/>
        <w:gridCol w:w="1357"/>
        <w:gridCol w:w="1701"/>
        <w:gridCol w:w="992"/>
        <w:gridCol w:w="1193"/>
        <w:gridCol w:w="2824"/>
      </w:tblGrid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3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05A5" w:rsidRPr="007E1570" w:rsidTr="007E1570">
        <w:trPr>
          <w:trHeight w:val="690"/>
          <w:tblCellSpacing w:w="20" w:type="nil"/>
        </w:trPr>
        <w:tc>
          <w:tcPr>
            <w:tcW w:w="1058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</w:tr>
      <w:tr w:rsidR="005505A5" w:rsidRPr="007E1570" w:rsidTr="007E1570">
        <w:trPr>
          <w:trHeight w:val="555"/>
          <w:tblCellSpacing w:w="20" w:type="nil"/>
        </w:trPr>
        <w:tc>
          <w:tcPr>
            <w:tcW w:w="1058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7" w:type="dxa"/>
            <w:vMerge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  <w:b/>
              </w:rPr>
            </w:pPr>
            <w:r w:rsidRPr="007E157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5505A5" w:rsidRPr="007E1570" w:rsidRDefault="005505A5">
            <w:pPr>
              <w:rPr>
                <w:rFonts w:ascii="Times New Roman" w:hAnsi="Times New Roman" w:cs="Times New Roman"/>
                <w:b/>
              </w:rPr>
            </w:pPr>
            <w:r w:rsidRPr="007E157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5505A5" w:rsidRPr="007E1570" w:rsidRDefault="005505A5">
            <w:pPr>
              <w:rPr>
                <w:rFonts w:ascii="Times New Roman" w:hAnsi="Times New Roman" w:cs="Times New Roman"/>
              </w:rPr>
            </w:pPr>
          </w:p>
        </w:tc>
      </w:tr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3C4F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3C4FBD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5505A5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3C4F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E655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E65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E65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05A5" w:rsidRPr="007E1570" w:rsidRDefault="00E655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05A5" w:rsidRPr="007E1570" w:rsidRDefault="005505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24.10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24.10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26.10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07.11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07.11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28.11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28.11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30.11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04.12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05.12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2B562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05.12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</w:rPr>
              <w:t>07</w:t>
            </w:r>
            <w:r w:rsidRPr="007E1570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Второстепенные члены и их роль в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C4FBD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Обстоятельство как второстепенный член предложения. Практикум Второстепенные члены предложения. Синтаксический и пунктуационный анализ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4FBD" w:rsidRPr="007E1570" w:rsidRDefault="003C4F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по темам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28.12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09.01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09.01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15.01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18.01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22.01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25.01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«Односоставные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предложения».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29.01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lastRenderedPageBreak/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30.01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30.01.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01.02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05.02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06.02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06.02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</w:rPr>
              <w:t>08</w:t>
            </w:r>
            <w:r w:rsidRPr="007E1570">
              <w:rPr>
                <w:rFonts w:ascii="Times New Roman" w:hAnsi="Times New Roman" w:cs="Times New Roman"/>
                <w:lang w:val="en-US"/>
              </w:rPr>
              <w:t>.</w:t>
            </w:r>
            <w:r w:rsidRPr="007E157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Однородные и неоднородные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15.02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DA7668">
            <w:pPr>
              <w:spacing w:after="0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22.02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26.02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27.02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27.02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29.02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05.03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05.03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04.03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lastRenderedPageBreak/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07.03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18.03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19.03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21.03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01.04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02.04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Обособление уточняющих и </w:t>
            </w: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присоединительных членов предложения.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02.04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lastRenderedPageBreak/>
              <w:t>109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04.04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08.04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09.04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09.04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15.04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18.04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22.04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lastRenderedPageBreak/>
              <w:t>119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25.04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27.04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02.05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06.05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07.05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07.05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16.05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20.05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23.05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27.05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28.05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7E157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lastRenderedPageBreak/>
              <w:t>138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E1570">
              <w:rPr>
                <w:rFonts w:ascii="Times New Roman" w:hAnsi="Times New Roman" w:cs="Times New Roman"/>
                <w:lang w:val="en-US"/>
              </w:rPr>
              <w:t>28.05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 w:rsidP="00154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E1570" w:rsidRPr="007E1570" w:rsidTr="007E1570">
        <w:trPr>
          <w:trHeight w:val="144"/>
          <w:tblCellSpacing w:w="20" w:type="nil"/>
        </w:trPr>
        <w:tc>
          <w:tcPr>
            <w:tcW w:w="5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E1570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5009" w:type="dxa"/>
            <w:gridSpan w:val="3"/>
            <w:tcMar>
              <w:top w:w="50" w:type="dxa"/>
              <w:left w:w="100" w:type="dxa"/>
            </w:tcMar>
            <w:vAlign w:val="center"/>
          </w:tcPr>
          <w:p w:rsidR="007E1570" w:rsidRPr="007E1570" w:rsidRDefault="007E1570">
            <w:pPr>
              <w:rPr>
                <w:rFonts w:ascii="Times New Roman" w:hAnsi="Times New Roman" w:cs="Times New Roman"/>
              </w:rPr>
            </w:pPr>
          </w:p>
        </w:tc>
      </w:tr>
    </w:tbl>
    <w:p w:rsidR="005505A5" w:rsidRPr="007E1570" w:rsidRDefault="005505A5">
      <w:pPr>
        <w:rPr>
          <w:rFonts w:ascii="Times New Roman" w:hAnsi="Times New Roman" w:cs="Times New Roman"/>
        </w:rPr>
      </w:pPr>
    </w:p>
    <w:p w:rsidR="00F842E7" w:rsidRPr="007E1570" w:rsidRDefault="00F842E7">
      <w:pPr>
        <w:rPr>
          <w:rFonts w:ascii="Times New Roman" w:hAnsi="Times New Roman" w:cs="Times New Roman"/>
        </w:rPr>
        <w:sectPr w:rsidR="00F842E7" w:rsidRPr="007E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p w:rsidR="00F842E7" w:rsidRPr="007E1570" w:rsidRDefault="00F842E7">
      <w:pPr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319"/>
        </w:trPr>
        <w:tc>
          <w:tcPr>
            <w:tcW w:w="852" w:type="dxa"/>
            <w:vMerge w:val="restart"/>
          </w:tcPr>
          <w:p w:rsidR="00DA7668" w:rsidRPr="007E1570" w:rsidRDefault="00DA7668" w:rsidP="00DA7668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2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157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7E15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4035" w:type="dxa"/>
            <w:gridSpan w:val="3"/>
          </w:tcPr>
          <w:p w:rsidR="00DA7668" w:rsidRPr="007E1570" w:rsidRDefault="00DA7668" w:rsidP="00DA7668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7E157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191" w:type="dxa"/>
            <w:gridSpan w:val="2"/>
            <w:vMerge w:val="restart"/>
          </w:tcPr>
          <w:p w:rsidR="00DA7668" w:rsidRPr="007E1570" w:rsidRDefault="00DA7668" w:rsidP="00DA7668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DA7668" w:rsidRPr="007E1570" w:rsidRDefault="00DA7668" w:rsidP="00DA7668">
            <w:pPr>
              <w:spacing w:before="41"/>
              <w:ind w:right="6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7E157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r w:rsidRPr="007E157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7E15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DA7668" w:rsidRPr="007E1570" w:rsidTr="00DA7668">
        <w:trPr>
          <w:trHeight w:val="555"/>
        </w:trPr>
        <w:tc>
          <w:tcPr>
            <w:tcW w:w="852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44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 w:rsidR="00DA7668" w:rsidRPr="007E1570" w:rsidRDefault="00DA7668" w:rsidP="00DA7668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348" w:type="dxa"/>
            <w:vMerge w:val="restart"/>
          </w:tcPr>
          <w:p w:rsidR="00DA7668" w:rsidRPr="007E1570" w:rsidRDefault="00DA7668" w:rsidP="00DA7668">
            <w:pPr>
              <w:spacing w:before="156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7E15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559" w:type="dxa"/>
            <w:vMerge w:val="restart"/>
          </w:tcPr>
          <w:p w:rsidR="00DA7668" w:rsidRPr="007E1570" w:rsidRDefault="00DA7668" w:rsidP="00DA7668">
            <w:pPr>
              <w:spacing w:before="156"/>
              <w:ind w:right="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7E15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7668" w:rsidRPr="007E1570" w:rsidTr="00DA7668">
        <w:trPr>
          <w:trHeight w:val="525"/>
        </w:trPr>
        <w:tc>
          <w:tcPr>
            <w:tcW w:w="852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44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vMerge/>
          </w:tcPr>
          <w:p w:rsidR="00DA7668" w:rsidRPr="007E1570" w:rsidRDefault="00DA7668" w:rsidP="00DA7668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</w:tc>
        <w:tc>
          <w:tcPr>
            <w:tcW w:w="1348" w:type="dxa"/>
            <w:vMerge/>
          </w:tcPr>
          <w:p w:rsidR="00DA7668" w:rsidRPr="007E1570" w:rsidRDefault="00DA7668" w:rsidP="00DA7668">
            <w:pPr>
              <w:spacing w:before="156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DA7668" w:rsidRPr="007E1570" w:rsidRDefault="00DA7668" w:rsidP="00DA7668">
            <w:pPr>
              <w:spacing w:before="156"/>
              <w:ind w:right="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10" w:type="dxa"/>
            <w:vMerge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национальный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</w:p>
          <w:p w:rsidR="00DA7668" w:rsidRPr="007E1570" w:rsidRDefault="00DA7668" w:rsidP="00DA7668">
            <w:pPr>
              <w:spacing w:line="270" w:lineRule="atLeast"/>
              <w:ind w:right="104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7E157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национальной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1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bae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государственный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1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DA7668" w:rsidRPr="007E1570" w:rsidTr="00DA7668">
        <w:trPr>
          <w:trHeight w:val="573"/>
        </w:trPr>
        <w:tc>
          <w:tcPr>
            <w:tcW w:w="852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1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один из наиболее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распространенных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славянских</w:t>
            </w:r>
          </w:p>
          <w:p w:rsidR="00DA7668" w:rsidRPr="007E1570" w:rsidRDefault="00DA7668" w:rsidP="00DA7668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языков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1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Правописание корней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1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Повторение.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[[Правописание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proofErr w:type="gramEnd"/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1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595"/>
        </w:trPr>
        <w:tc>
          <w:tcPr>
            <w:tcW w:w="852" w:type="dxa"/>
          </w:tcPr>
          <w:p w:rsidR="00DA7668" w:rsidRPr="007E1570" w:rsidRDefault="00DA7668" w:rsidP="00DA7668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Средства связи 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тексте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1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Пунктуация в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 осложненном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1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4346</w:t>
              </w:r>
            </w:hyperlink>
          </w:p>
        </w:tc>
      </w:tr>
      <w:tr w:rsidR="00DA7668" w:rsidRPr="007E1570" w:rsidTr="00DA7668">
        <w:trPr>
          <w:trHeight w:val="870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«Основные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нормы»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2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4472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деятельности: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говорение, письмо, слушание,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2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459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 Виды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учебной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6"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сжатому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изложению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73"/>
        </w:trPr>
        <w:tc>
          <w:tcPr>
            <w:tcW w:w="852" w:type="dxa"/>
          </w:tcPr>
          <w:p w:rsidR="00DA7668" w:rsidRPr="007E1570" w:rsidRDefault="00DA7668" w:rsidP="00DA7668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1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51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DA7668" w:rsidRPr="007E1570" w:rsidTr="00DA7668">
        <w:trPr>
          <w:trHeight w:val="573"/>
        </w:trPr>
        <w:tc>
          <w:tcPr>
            <w:tcW w:w="852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Функционально-смысловые типы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(обобщение)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6" w:line="270" w:lineRule="atLeast"/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Информационная переработка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</w:t>
              </w:r>
            </w:hyperlink>
          </w:p>
        </w:tc>
      </w:tr>
      <w:tr w:rsidR="00DA7668" w:rsidRPr="007E1570" w:rsidTr="00DA7668">
        <w:trPr>
          <w:trHeight w:val="573"/>
        </w:trPr>
        <w:tc>
          <w:tcPr>
            <w:tcW w:w="852" w:type="dxa"/>
          </w:tcPr>
          <w:p w:rsidR="00DA7668" w:rsidRPr="007E1570" w:rsidRDefault="00DA7668" w:rsidP="00DA7668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5430</w:t>
              </w:r>
            </w:hyperlink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изобразительн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 средства русского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2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558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574"/>
        </w:trPr>
        <w:tc>
          <w:tcPr>
            <w:tcW w:w="852" w:type="dxa"/>
          </w:tcPr>
          <w:p w:rsidR="00DA7668" w:rsidRPr="007E1570" w:rsidRDefault="00DA7668" w:rsidP="00DA7668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Научный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реферата и речевые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клише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3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42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переработка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DA7668" w:rsidRPr="007E1570" w:rsidTr="00DA7668">
        <w:trPr>
          <w:trHeight w:val="571"/>
        </w:trPr>
        <w:tc>
          <w:tcPr>
            <w:tcW w:w="852" w:type="dxa"/>
          </w:tcPr>
          <w:p w:rsidR="00DA7668" w:rsidRPr="007E1570" w:rsidRDefault="00DA7668" w:rsidP="00DA7668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Сочинение-рассуждение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тему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164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3"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сложном предложении.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типов сложных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3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dae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сложносочинённом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предложении,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610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7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Сочинение-рассуждение с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объяснением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6" w:line="270" w:lineRule="atLeast"/>
              <w:ind w:right="1060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7E157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сложносочинённых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 сложносочинённого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3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63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bc</w:t>
              </w:r>
            </w:hyperlink>
          </w:p>
        </w:tc>
      </w:tr>
      <w:tr w:rsidR="00DA7668" w:rsidRPr="007E1570" w:rsidTr="00DA7668">
        <w:trPr>
          <w:trHeight w:val="1423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ind w:right="9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сложносочинённых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 Смысловые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7E157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</w:p>
          <w:p w:rsidR="00DA7668" w:rsidRPr="007E1570" w:rsidRDefault="00DA7668" w:rsidP="00DA7668">
            <w:pPr>
              <w:spacing w:line="270" w:lineRule="atLeas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</w:rPr>
              <w:t>сложносочинённого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</w:rPr>
              <w:t xml:space="preserve"> предложения.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  <w:r w:rsidRPr="007E157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  <w:proofErr w:type="gramEnd"/>
          </w:p>
          <w:p w:rsidR="00DA7668" w:rsidRPr="007E1570" w:rsidRDefault="00DA7668" w:rsidP="00DA7668">
            <w:pPr>
              <w:spacing w:line="270" w:lineRule="atLeast"/>
              <w:ind w:right="29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4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9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  <w:proofErr w:type="gramEnd"/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3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сложносочинённого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3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71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DA7668" w:rsidRPr="007E1570" w:rsidTr="00DA7668">
        <w:trPr>
          <w:trHeight w:val="592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0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7E157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</w:rPr>
              <w:t>сложносочинённого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</w:rPr>
              <w:t xml:space="preserve"> предложения.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 предложений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4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46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DA7668" w:rsidRPr="007E1570" w:rsidRDefault="00DA7668" w:rsidP="00DA7668">
            <w:pPr>
              <w:spacing w:line="276" w:lineRule="exact"/>
              <w:ind w:right="15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</w:rPr>
              <w:t>«Сложносочинённое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«Сложносочинённое</w:t>
            </w:r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"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Сложносочинённое</w:t>
            </w:r>
            <w:proofErr w:type="gramEnd"/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4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738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595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Понятие о сложноподчинённом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750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Союзы и союзные слова в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76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Сочинение-рассуждение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(определение понятия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комментарий)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8"/>
        </w:trPr>
        <w:tc>
          <w:tcPr>
            <w:tcW w:w="852" w:type="dxa"/>
          </w:tcPr>
          <w:p w:rsidR="00DA7668" w:rsidRPr="007E1570" w:rsidRDefault="00DA7668" w:rsidP="00DA7668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6" w:line="270" w:lineRule="atLeas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сложноподчинённых</w:t>
            </w:r>
            <w:r w:rsidRPr="007E157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871"/>
        </w:trPr>
        <w:tc>
          <w:tcPr>
            <w:tcW w:w="852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4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DA7668" w:rsidRPr="007E1570" w:rsidTr="00DA7668">
        <w:trPr>
          <w:trHeight w:val="871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определительными.</w:t>
            </w:r>
            <w:r w:rsidRPr="007E15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4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изъяснительными.</w:t>
            </w:r>
            <w:r w:rsidRPr="007E157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4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813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  <w:proofErr w:type="gramEnd"/>
          </w:p>
          <w:p w:rsidR="00DA7668" w:rsidRPr="007E1570" w:rsidRDefault="00DA7668" w:rsidP="00DA7668">
            <w:pPr>
              <w:spacing w:line="270" w:lineRule="atLeast"/>
              <w:ind w:right="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обстоятельственными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15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8400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8518</w:t>
              </w:r>
            </w:hyperlink>
          </w:p>
        </w:tc>
      </w:tr>
      <w:tr w:rsidR="00DA7668" w:rsidRPr="007E1570" w:rsidTr="00DA7668">
        <w:trPr>
          <w:trHeight w:val="871"/>
        </w:trPr>
        <w:tc>
          <w:tcPr>
            <w:tcW w:w="852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5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8770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887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898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 предложение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уступки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869"/>
        </w:trPr>
        <w:tc>
          <w:tcPr>
            <w:tcW w:w="852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степени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 с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сравнительными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fae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DA7668" w:rsidRPr="007E1570" w:rsidRDefault="00DA7668" w:rsidP="00DA7668">
            <w:pPr>
              <w:spacing w:line="270" w:lineRule="atLeast"/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несколькими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16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Однородное, неоднородное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последовательное подчинение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 в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</w:p>
          <w:p w:rsidR="00DA7668" w:rsidRPr="007E1570" w:rsidRDefault="00DA7668" w:rsidP="00DA7668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DA7668" w:rsidRPr="007E1570" w:rsidTr="00DA7668">
        <w:trPr>
          <w:trHeight w:val="870"/>
        </w:trPr>
        <w:tc>
          <w:tcPr>
            <w:tcW w:w="852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10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7E157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25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Синтаксический анализ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сложноподчинённого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DA7668" w:rsidRPr="007E1570" w:rsidTr="00DA7668">
        <w:trPr>
          <w:trHeight w:val="874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</w:p>
          <w:p w:rsidR="00DA7668" w:rsidRPr="007E1570" w:rsidRDefault="00DA7668" w:rsidP="00DA7668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 предложений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речи.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DA7668" w:rsidRPr="007E1570" w:rsidRDefault="00DA7668" w:rsidP="00DA7668">
            <w:pPr>
              <w:spacing w:line="270" w:lineRule="atLeast"/>
              <w:ind w:right="141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«Сложноподчинённое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0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DA7668" w:rsidRPr="007E1570" w:rsidRDefault="00DA7668" w:rsidP="00DA7668">
            <w:pPr>
              <w:spacing w:line="270" w:lineRule="atLeast"/>
              <w:ind w:right="9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«Сложноподчинённое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7E157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</w:t>
            </w:r>
            <w:proofErr w:type="gramEnd"/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6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38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6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50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сложного</w:t>
            </w:r>
            <w:proofErr w:type="gramEnd"/>
          </w:p>
          <w:p w:rsidR="00DA7668" w:rsidRPr="007E1570" w:rsidRDefault="00DA7668" w:rsidP="00DA7668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Виды бессоюзных сложных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бессоюзных сложных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0"/>
        </w:trPr>
        <w:tc>
          <w:tcPr>
            <w:tcW w:w="852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DA7668" w:rsidRPr="007E1570" w:rsidRDefault="00DA7668" w:rsidP="00DA7668">
            <w:pPr>
              <w:spacing w:line="270" w:lineRule="atLeast"/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7E157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E157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23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9"/>
              <w:ind w:right="8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Запятая и точка с запятой 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6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354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DA7668" w:rsidRPr="007E1570" w:rsidRDefault="00DA7668" w:rsidP="00DA7668">
            <w:pPr>
              <w:spacing w:line="270" w:lineRule="atLeas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причины,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пояснения,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7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476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Двоеточие в бессоюзном сложном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7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584</w:t>
              </w:r>
            </w:hyperlink>
          </w:p>
        </w:tc>
      </w:tr>
      <w:tr w:rsidR="00DA7668" w:rsidRPr="007E1570" w:rsidTr="00DA7668">
        <w:trPr>
          <w:trHeight w:val="1150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DA7668" w:rsidRPr="007E1570" w:rsidRDefault="00DA7668" w:rsidP="00DA7668">
            <w:pPr>
              <w:spacing w:line="270" w:lineRule="atLeast"/>
              <w:ind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противопоставления, времени,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следствия,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7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DA7668" w:rsidRPr="007E1570" w:rsidTr="00DA7668">
        <w:trPr>
          <w:trHeight w:val="595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 в бессоюзном сложном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7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926</w:t>
              </w:r>
            </w:hyperlink>
          </w:p>
        </w:tc>
      </w:tr>
      <w:tr w:rsidR="00DA7668" w:rsidRPr="007E1570" w:rsidTr="00DA7668">
        <w:trPr>
          <w:trHeight w:val="595"/>
        </w:trPr>
        <w:tc>
          <w:tcPr>
            <w:tcW w:w="852" w:type="dxa"/>
          </w:tcPr>
          <w:p w:rsidR="00DA7668" w:rsidRPr="007E1570" w:rsidRDefault="00DA7668" w:rsidP="00DA7668">
            <w:pPr>
              <w:spacing w:before="177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7E157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7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7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34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бессоюзного сложного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09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 сложного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предложения.</w:t>
            </w:r>
            <w:r w:rsidRPr="007E157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7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86</w:t>
              </w:r>
            </w:hyperlink>
          </w:p>
        </w:tc>
      </w:tr>
      <w:tr w:rsidR="00DA7668" w:rsidRPr="007E1570" w:rsidTr="00DA7668">
        <w:trPr>
          <w:trHeight w:val="1150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Грамматическая</w:t>
            </w:r>
            <w:r w:rsidRPr="007E15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синонимия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сложных</w:t>
            </w:r>
          </w:p>
          <w:p w:rsidR="00DA7668" w:rsidRPr="007E1570" w:rsidRDefault="00DA7668" w:rsidP="00DA7668">
            <w:pPr>
              <w:spacing w:line="270" w:lineRule="atLeast"/>
              <w:ind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и союзных сложных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7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016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 бессоюзных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7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7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fbaaae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</w:t>
              </w:r>
            </w:hyperlink>
          </w:p>
        </w:tc>
      </w:tr>
      <w:tr w:rsidR="00DA7668" w:rsidRPr="007E1570" w:rsidTr="00DA7668">
        <w:trPr>
          <w:trHeight w:val="871"/>
        </w:trPr>
        <w:tc>
          <w:tcPr>
            <w:tcW w:w="852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6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</w:p>
          <w:p w:rsidR="00DA7668" w:rsidRPr="007E1570" w:rsidRDefault="00DA7668" w:rsidP="00DA766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7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Сжатое изложение с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тестовой форме)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7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52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7E157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</w:p>
          <w:p w:rsidR="00DA7668" w:rsidRPr="007E1570" w:rsidRDefault="00DA7668" w:rsidP="00DA7668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8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fbaaafc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сложных предложений с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 построения сложных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8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DA7668" w:rsidRPr="007E1570" w:rsidTr="00DA7668">
        <w:trPr>
          <w:trHeight w:val="592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0" w:line="270" w:lineRule="atLeast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2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348"/>
        <w:gridCol w:w="1559"/>
        <w:gridCol w:w="993"/>
        <w:gridCol w:w="1198"/>
        <w:gridCol w:w="2810"/>
      </w:tblGrid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разными 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A7668" w:rsidRPr="007E1570" w:rsidTr="00DA7668">
        <w:trPr>
          <w:trHeight w:val="1149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A7668" w:rsidRPr="007E1570" w:rsidRDefault="00DA7668" w:rsidP="00DA7668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DA7668" w:rsidRPr="007E1570" w:rsidRDefault="00DA7668" w:rsidP="00DA7668">
            <w:pPr>
              <w:spacing w:line="270" w:lineRule="atLeast"/>
              <w:ind w:right="29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proofErr w:type="gramEnd"/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proofErr w:type="gramEnd"/>
          </w:p>
          <w:p w:rsidR="00DA7668" w:rsidRPr="007E1570" w:rsidRDefault="00DA7668" w:rsidP="00DA7668">
            <w:pPr>
              <w:spacing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183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 сложных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с разными видами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873"/>
        </w:trPr>
        <w:tc>
          <w:tcPr>
            <w:tcW w:w="852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связи"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A7668" w:rsidRPr="007E1570" w:rsidRDefault="00DA7668" w:rsidP="00DA7668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1147"/>
        </w:trPr>
        <w:tc>
          <w:tcPr>
            <w:tcW w:w="852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 и бессоюзной связи".</w:t>
            </w:r>
            <w:r w:rsidRPr="007E15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A7668" w:rsidRPr="007E1570" w:rsidRDefault="00DA7668" w:rsidP="00DA7668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 речь. Знаки препинания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речи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4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934</w:t>
              </w:r>
            </w:hyperlink>
          </w:p>
        </w:tc>
      </w:tr>
      <w:tr w:rsidR="00DA7668" w:rsidRPr="007E1570" w:rsidTr="00DA7668">
        <w:trPr>
          <w:trHeight w:val="573"/>
        </w:trPr>
        <w:tc>
          <w:tcPr>
            <w:tcW w:w="852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Косвенная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речь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5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fbaaba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DA7668" w:rsidRPr="007E1570" w:rsidTr="00DA7668">
        <w:trPr>
          <w:trHeight w:val="598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6" w:line="270" w:lineRule="atLeast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Цитаты. Знаки препинания при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цитировании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6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fbaabdda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757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7E157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7E15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«Прямая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косвенная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речь».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7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fbaabef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7E15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тестовая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 ГИА)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668" w:rsidRPr="007E1570" w:rsidTr="00DA7668">
        <w:trPr>
          <w:trHeight w:val="595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3"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частей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  <w:r w:rsidRPr="007E1570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8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lang w:eastAsia="en-US"/>
        </w:rPr>
        <w:sectPr w:rsidR="00DA7668" w:rsidRPr="007E157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A7668" w:rsidRPr="007E1570" w:rsidRDefault="00DA7668" w:rsidP="00DA76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en-US"/>
        </w:rPr>
      </w:pPr>
    </w:p>
    <w:tbl>
      <w:tblPr>
        <w:tblStyle w:val="TableNormal"/>
        <w:tblW w:w="13832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206"/>
        <w:gridCol w:w="1418"/>
        <w:gridCol w:w="992"/>
        <w:gridCol w:w="1482"/>
        <w:gridCol w:w="2810"/>
      </w:tblGrid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Запятая в простом и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6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7E1570">
              <w:rPr>
                <w:rFonts w:ascii="Times New Roman" w:eastAsia="Times New Roman" w:hAnsi="Times New Roman" w:cs="Times New Roman"/>
                <w:sz w:val="26"/>
              </w:rPr>
              <w:t>17.05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89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Двоеточие в простом</w:t>
            </w:r>
            <w:r w:rsidRPr="007E15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7E15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6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7E1570">
              <w:rPr>
                <w:rFonts w:ascii="Times New Roman" w:eastAsia="Times New Roman" w:hAnsi="Times New Roman" w:cs="Times New Roman"/>
                <w:sz w:val="26"/>
              </w:rPr>
              <w:t>21.05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90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24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DA7668" w:rsidRPr="007E1570" w:rsidTr="00DA7668">
        <w:trPr>
          <w:trHeight w:val="597"/>
        </w:trPr>
        <w:tc>
          <w:tcPr>
            <w:tcW w:w="852" w:type="dxa"/>
          </w:tcPr>
          <w:p w:rsidR="00DA7668" w:rsidRPr="007E1570" w:rsidRDefault="00DA7668" w:rsidP="00DA7668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3944" w:type="dxa"/>
          </w:tcPr>
          <w:p w:rsidR="00DA7668" w:rsidRPr="007E1570" w:rsidRDefault="00DA7668" w:rsidP="00DA7668">
            <w:pPr>
              <w:spacing w:before="25" w:line="270" w:lineRule="atLeast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</w:t>
            </w:r>
            <w:r w:rsidRPr="007E15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6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7E1570">
              <w:rPr>
                <w:rFonts w:ascii="Times New Roman" w:eastAsia="Times New Roman" w:hAnsi="Times New Roman" w:cs="Times New Roman"/>
                <w:sz w:val="26"/>
              </w:rPr>
              <w:t>22.05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DA7668" w:rsidRPr="007E1570" w:rsidRDefault="00DA7668" w:rsidP="00DA7668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7E15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DA7668" w:rsidRPr="007E1570" w:rsidRDefault="00C227D9" w:rsidP="00DA7668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91"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DA7668" w:rsidRPr="007E1570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370</w:t>
              </w:r>
            </w:hyperlink>
          </w:p>
        </w:tc>
      </w:tr>
      <w:tr w:rsidR="00DA7668" w:rsidRPr="007E1570" w:rsidTr="00DA7668">
        <w:trPr>
          <w:trHeight w:val="595"/>
        </w:trPr>
        <w:tc>
          <w:tcPr>
            <w:tcW w:w="4796" w:type="dxa"/>
            <w:gridSpan w:val="2"/>
          </w:tcPr>
          <w:p w:rsidR="00DA7668" w:rsidRPr="007E1570" w:rsidRDefault="00DA7668" w:rsidP="00DA7668">
            <w:pPr>
              <w:spacing w:before="23" w:line="270" w:lineRule="atLeast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7E15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E15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15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15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28" w:type="dxa"/>
          </w:tcPr>
          <w:p w:rsidR="00DA7668" w:rsidRPr="007E1570" w:rsidRDefault="00DA7668" w:rsidP="00DA7668">
            <w:pPr>
              <w:spacing w:before="175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206" w:type="dxa"/>
          </w:tcPr>
          <w:p w:rsidR="00DA7668" w:rsidRPr="007E1570" w:rsidRDefault="00DA7668" w:rsidP="00DA7668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DA7668" w:rsidRPr="007E1570" w:rsidRDefault="00DA7668" w:rsidP="00DA7668">
            <w:pPr>
              <w:spacing w:before="175"/>
              <w:ind w:right="7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57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284" w:type="dxa"/>
            <w:gridSpan w:val="3"/>
          </w:tcPr>
          <w:p w:rsidR="00DA7668" w:rsidRPr="007E1570" w:rsidRDefault="00DA7668" w:rsidP="00DA766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DA7668" w:rsidRPr="007E1570" w:rsidRDefault="00DA7668" w:rsidP="00DA76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DA7668" w:rsidRPr="007E1570" w:rsidRDefault="00DA7668">
      <w:pPr>
        <w:rPr>
          <w:rFonts w:ascii="Times New Roman" w:hAnsi="Times New Roman" w:cs="Times New Roman"/>
        </w:rPr>
        <w:sectPr w:rsidR="00DA7668" w:rsidRPr="007E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7E1570" w:rsidRDefault="00770E3C">
      <w:pPr>
        <w:spacing w:after="0"/>
        <w:ind w:left="120"/>
        <w:rPr>
          <w:rFonts w:ascii="Times New Roman" w:hAnsi="Times New Roman" w:cs="Times New Roman"/>
        </w:rPr>
      </w:pPr>
      <w:bookmarkStart w:id="9" w:name="block-3791548"/>
      <w:bookmarkEnd w:id="8"/>
      <w:r w:rsidRPr="007E1570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570" w:rsidRPr="007E1570" w:rsidRDefault="00E272E6" w:rsidP="00E272E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Русский язык . 8 класс: учебник для общеобразоват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</w:rPr>
        <w:t>рганизаций/ С.Г. Бархударов и др/ - 4-е изд., стер. – М.: Просвещение, 2022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Учебник по орфографии и пунктуации: http://www.naexamen.ru/gram;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Коллекции электронных образовательных ресурсов: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1. «Единое окно доступа к образовательным ресурсам»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http://windows.edu/ru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2. «Единая коллекция цифровых образовательных ресурсов»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http://school-collektion.edu/ru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3. «Федеральный центр информационных образовательных ресурсов» http://fcior.edu.ru, http://eor.edu.ru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4. Каталог образовательных ресурсов сети Интернет для школы http://katalog.iot.ru/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5. M</w:t>
      </w:r>
      <w:proofErr w:type="gramStart"/>
      <w:r w:rsidRPr="007E1570">
        <w:rPr>
          <w:rFonts w:ascii="Times New Roman" w:hAnsi="Times New Roman" w:cs="Times New Roman"/>
          <w:color w:val="000000"/>
          <w:sz w:val="28"/>
        </w:rPr>
        <w:t>е</w:t>
      </w:r>
      <w:proofErr w:type="gramEnd"/>
      <w:r w:rsidRPr="007E1570">
        <w:rPr>
          <w:rFonts w:ascii="Times New Roman" w:hAnsi="Times New Roman" w:cs="Times New Roman"/>
          <w:color w:val="000000"/>
          <w:sz w:val="28"/>
        </w:rPr>
        <w:t xml:space="preserve">todkabinet.eu: информационно-методический кабинет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http://www.metodkabinet.eu/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6. Каталог образовательных ресурсов сети «Интернет»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http://catalog.iot.ru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7. Российский образовательный портал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http://www.school.edu.ru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 xml:space="preserve">8. Портал «Российское образование 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lastRenderedPageBreak/>
        <w:t>http://www.edu.ru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9.Русская фонетика: Интернет-учебник по фонетике русского языка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http://fonetica.philol.msu.ru;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7E1570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1. Библиотека ЦОК https://m.edsoo.ru/7f413034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2. Сайт «Культура письменной речи» http:// www.gramma.ru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3. Проект «Русские словари» http://www.slovari.ru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4.МЭО https://mob-edu.com/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5. РЭШ https://resh.edu.ru/</w:t>
      </w:r>
    </w:p>
    <w:p w:rsidR="007E1570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7E1570">
        <w:rPr>
          <w:rFonts w:ascii="Times New Roman" w:hAnsi="Times New Roman" w:cs="Times New Roman"/>
          <w:color w:val="000000"/>
          <w:sz w:val="28"/>
        </w:rPr>
        <w:t>6. ИНФОУРОК https://infourok.ru/</w:t>
      </w:r>
    </w:p>
    <w:p w:rsidR="00F842E7" w:rsidRPr="007E1570" w:rsidRDefault="007E1570" w:rsidP="007E157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МУЛЬТИУРОК https://multiurok.ru</w:t>
      </w:r>
    </w:p>
    <w:p w:rsidR="00F842E7" w:rsidRPr="007E1570" w:rsidRDefault="00770E3C" w:rsidP="007E157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E1570">
        <w:rPr>
          <w:rFonts w:ascii="Times New Roman" w:hAnsi="Times New Roman" w:cs="Times New Roman"/>
          <w:color w:val="000000"/>
          <w:sz w:val="28"/>
        </w:rPr>
        <w:t>​‌‌​</w:t>
      </w:r>
    </w:p>
    <w:p w:rsidR="00F842E7" w:rsidRPr="007E1570" w:rsidRDefault="00770E3C" w:rsidP="00E272E6">
      <w:pPr>
        <w:spacing w:after="0" w:line="480" w:lineRule="auto"/>
        <w:ind w:left="120"/>
        <w:rPr>
          <w:rFonts w:ascii="Times New Roman" w:hAnsi="Times New Roman" w:cs="Times New Roman"/>
        </w:rPr>
        <w:sectPr w:rsidR="00F842E7" w:rsidRPr="007E1570">
          <w:pgSz w:w="11906" w:h="16383"/>
          <w:pgMar w:top="1134" w:right="850" w:bottom="1134" w:left="1701" w:header="720" w:footer="720" w:gutter="0"/>
          <w:cols w:space="720"/>
        </w:sectPr>
      </w:pPr>
      <w:r w:rsidRPr="007E1570">
        <w:rPr>
          <w:rFonts w:ascii="Times New Roman" w:hAnsi="Times New Roman" w:cs="Times New Roman"/>
          <w:color w:val="000000"/>
          <w:sz w:val="28"/>
        </w:rPr>
        <w:t>​</w:t>
      </w:r>
      <w:r w:rsidRPr="007E1570">
        <w:rPr>
          <w:rFonts w:ascii="Times New Roman" w:hAnsi="Times New Roman" w:cs="Times New Roman"/>
          <w:color w:val="333333"/>
          <w:sz w:val="28"/>
        </w:rPr>
        <w:t>​‌‌</w:t>
      </w:r>
      <w:r w:rsidRPr="007E1570">
        <w:rPr>
          <w:rFonts w:ascii="Times New Roman" w:hAnsi="Times New Roman" w:cs="Times New Roman"/>
          <w:color w:val="000000"/>
          <w:sz w:val="28"/>
        </w:rPr>
        <w:t>​</w:t>
      </w:r>
    </w:p>
    <w:bookmarkEnd w:id="9"/>
    <w:p w:rsidR="00770E3C" w:rsidRPr="007E1570" w:rsidRDefault="00770E3C">
      <w:pPr>
        <w:rPr>
          <w:rFonts w:ascii="Times New Roman" w:hAnsi="Times New Roman" w:cs="Times New Roman"/>
        </w:rPr>
      </w:pPr>
    </w:p>
    <w:sectPr w:rsidR="00770E3C" w:rsidRPr="007E1570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E9" w:rsidRDefault="00F17EE9" w:rsidP="00E272E6">
      <w:pPr>
        <w:spacing w:after="0" w:line="240" w:lineRule="auto"/>
      </w:pPr>
      <w:r>
        <w:separator/>
      </w:r>
    </w:p>
  </w:endnote>
  <w:endnote w:type="continuationSeparator" w:id="0">
    <w:p w:rsidR="00F17EE9" w:rsidRDefault="00F17EE9" w:rsidP="00E2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E9" w:rsidRDefault="00F17EE9" w:rsidP="00E272E6">
      <w:pPr>
        <w:spacing w:after="0" w:line="240" w:lineRule="auto"/>
      </w:pPr>
      <w:r>
        <w:separator/>
      </w:r>
    </w:p>
  </w:footnote>
  <w:footnote w:type="continuationSeparator" w:id="0">
    <w:p w:rsidR="00F17EE9" w:rsidRDefault="00F17EE9" w:rsidP="00E2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400079"/>
      <w:docPartObj>
        <w:docPartGallery w:val="Page Numbers (Top of Page)"/>
        <w:docPartUnique/>
      </w:docPartObj>
    </w:sdtPr>
    <w:sdtContent>
      <w:p w:rsidR="00E272E6" w:rsidRDefault="00E27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E272E6" w:rsidRDefault="00E27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685"/>
    <w:multiLevelType w:val="hybridMultilevel"/>
    <w:tmpl w:val="3AE82D54"/>
    <w:lvl w:ilvl="0" w:tplc="5CCA1578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743254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0DF6F96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E9DEB076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0B0297C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75E082B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1D12B3E8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65C0D9F0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4DFC446E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">
    <w:nsid w:val="36830C21"/>
    <w:multiLevelType w:val="hybridMultilevel"/>
    <w:tmpl w:val="F6F6DCBE"/>
    <w:lvl w:ilvl="0" w:tplc="19C4B3B4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838CA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F0DEF3CE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EBDA942E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384AF87C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75AEF0F0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E1B217B4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BA247E94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980C8FEC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>
    <w:nsid w:val="4DAD18EF"/>
    <w:multiLevelType w:val="hybridMultilevel"/>
    <w:tmpl w:val="66DC9B0E"/>
    <w:lvl w:ilvl="0" w:tplc="EFA094E4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8AF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CFC8C8EE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312383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FF84EFD4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4E2592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F87A1FD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7BB0B17A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39E0D79E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>
    <w:nsid w:val="4FF24812"/>
    <w:multiLevelType w:val="hybridMultilevel"/>
    <w:tmpl w:val="491E72A8"/>
    <w:lvl w:ilvl="0" w:tplc="FAD2ED16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8AE8B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4E626B7E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45402630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570CF07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C776862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94BC814A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7DCA443A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EE32843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4">
    <w:nsid w:val="508F4421"/>
    <w:multiLevelType w:val="hybridMultilevel"/>
    <w:tmpl w:val="B3F412E8"/>
    <w:lvl w:ilvl="0" w:tplc="AECA1502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56E44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C4B4E090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B1243E5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68C683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FC8B5C2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7FBE2F4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1CECEF4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F5C2B274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>
    <w:nsid w:val="563335BB"/>
    <w:multiLevelType w:val="hybridMultilevel"/>
    <w:tmpl w:val="FE6E5730"/>
    <w:lvl w:ilvl="0" w:tplc="56EC14A0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EEEFE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87EADA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EE241B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2684DAA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4998C96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A6C2E10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76BC6C2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A423110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6">
    <w:nsid w:val="5C09028B"/>
    <w:multiLevelType w:val="hybridMultilevel"/>
    <w:tmpl w:val="7500DFC4"/>
    <w:lvl w:ilvl="0" w:tplc="EEDC3006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604EA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CF1E68E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EABEFE48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D9EA97C0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384C43BA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C70E09DE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EAC2CA7A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A66A12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7">
    <w:nsid w:val="5CC81DBF"/>
    <w:multiLevelType w:val="hybridMultilevel"/>
    <w:tmpl w:val="99885F74"/>
    <w:lvl w:ilvl="0" w:tplc="7E32DDB6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8F58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687CEC84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074AE878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FA6806C6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3E86EBF2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2DAECC50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B36E11C8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8758A90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">
    <w:nsid w:val="728827DF"/>
    <w:multiLevelType w:val="hybridMultilevel"/>
    <w:tmpl w:val="83E68E62"/>
    <w:lvl w:ilvl="0" w:tplc="C69E118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E627A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721E556E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DEB68428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7CCAC266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3B966D4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0A92C3FC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1FE26C36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F0F440B4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E7"/>
    <w:rsid w:val="0011785F"/>
    <w:rsid w:val="001B1942"/>
    <w:rsid w:val="002B562C"/>
    <w:rsid w:val="003C4FBD"/>
    <w:rsid w:val="005505A5"/>
    <w:rsid w:val="00770E3C"/>
    <w:rsid w:val="007E1570"/>
    <w:rsid w:val="00806849"/>
    <w:rsid w:val="009759F3"/>
    <w:rsid w:val="009B43FF"/>
    <w:rsid w:val="00AD4FD4"/>
    <w:rsid w:val="00AD574D"/>
    <w:rsid w:val="00C227D9"/>
    <w:rsid w:val="00DA7668"/>
    <w:rsid w:val="00E272E6"/>
    <w:rsid w:val="00E65507"/>
    <w:rsid w:val="00F17EE9"/>
    <w:rsid w:val="00F842E7"/>
    <w:rsid w:val="00F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76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7668"/>
  </w:style>
  <w:style w:type="paragraph" w:styleId="ae">
    <w:name w:val="Body Text"/>
    <w:basedOn w:val="a"/>
    <w:link w:val="af"/>
    <w:uiPriority w:val="1"/>
    <w:qFormat/>
    <w:rsid w:val="00DA7668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A76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List Paragraph"/>
    <w:basedOn w:val="a"/>
    <w:uiPriority w:val="1"/>
    <w:qFormat/>
    <w:rsid w:val="00DA7668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Слабое выделение1"/>
    <w:basedOn w:val="a0"/>
    <w:uiPriority w:val="19"/>
    <w:qFormat/>
    <w:rsid w:val="00DA7668"/>
    <w:rPr>
      <w:i/>
      <w:iCs/>
      <w:color w:val="808080"/>
    </w:rPr>
  </w:style>
  <w:style w:type="character" w:styleId="af1">
    <w:name w:val="Subtle Emphasis"/>
    <w:basedOn w:val="a0"/>
    <w:uiPriority w:val="99"/>
    <w:semiHidden/>
    <w:unhideWhenUsed/>
    <w:rsid w:val="00DA7668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c"/>
    <w:uiPriority w:val="59"/>
    <w:rsid w:val="007E1570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E2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2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76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7668"/>
  </w:style>
  <w:style w:type="paragraph" w:styleId="ae">
    <w:name w:val="Body Text"/>
    <w:basedOn w:val="a"/>
    <w:link w:val="af"/>
    <w:uiPriority w:val="1"/>
    <w:qFormat/>
    <w:rsid w:val="00DA7668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A76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List Paragraph"/>
    <w:basedOn w:val="a"/>
    <w:uiPriority w:val="1"/>
    <w:qFormat/>
    <w:rsid w:val="00DA7668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Слабое выделение1"/>
    <w:basedOn w:val="a0"/>
    <w:uiPriority w:val="19"/>
    <w:qFormat/>
    <w:rsid w:val="00DA7668"/>
    <w:rPr>
      <w:i/>
      <w:iCs/>
      <w:color w:val="808080"/>
    </w:rPr>
  </w:style>
  <w:style w:type="character" w:styleId="af1">
    <w:name w:val="Subtle Emphasis"/>
    <w:basedOn w:val="a0"/>
    <w:uiPriority w:val="99"/>
    <w:semiHidden/>
    <w:unhideWhenUsed/>
    <w:rsid w:val="00DA7668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c"/>
    <w:uiPriority w:val="59"/>
    <w:rsid w:val="007E1570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E2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2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8492" TargetMode="External"/><Relationship Id="rId63" Type="http://schemas.openxmlformats.org/officeDocument/2006/relationships/hyperlink" Target="https://m.edsoo.ru/fba9bf5c" TargetMode="External"/><Relationship Id="rId84" Type="http://schemas.openxmlformats.org/officeDocument/2006/relationships/hyperlink" Target="https://m.edsoo.ru/fba9edf6" TargetMode="External"/><Relationship Id="rId138" Type="http://schemas.openxmlformats.org/officeDocument/2006/relationships/hyperlink" Target="https://m.edsoo.ru/fbaa6d12" TargetMode="External"/><Relationship Id="rId159" Type="http://schemas.openxmlformats.org/officeDocument/2006/relationships/hyperlink" Target="https://m.edsoo.ru/fbaa8fae" TargetMode="External"/><Relationship Id="rId170" Type="http://schemas.openxmlformats.org/officeDocument/2006/relationships/hyperlink" Target="https://m.edsoo.ru/fbaaa476" TargetMode="External"/><Relationship Id="rId191" Type="http://schemas.openxmlformats.org/officeDocument/2006/relationships/hyperlink" Target="https://m.edsoo.ru/fbaac370" TargetMode="External"/><Relationship Id="rId107" Type="http://schemas.openxmlformats.org/officeDocument/2006/relationships/hyperlink" Target="https://m.edsoo.ru/fbaa223a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ba9a9a4" TargetMode="External"/><Relationship Id="rId74" Type="http://schemas.openxmlformats.org/officeDocument/2006/relationships/hyperlink" Target="https://m.edsoo.ru/fba9d794" TargetMode="External"/><Relationship Id="rId128" Type="http://schemas.openxmlformats.org/officeDocument/2006/relationships/hyperlink" Target="https://m.edsoo.ru/fbaa5430" TargetMode="External"/><Relationship Id="rId149" Type="http://schemas.openxmlformats.org/officeDocument/2006/relationships/hyperlink" Target="https://m.edsoo.ru/fbaa81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baa0818" TargetMode="External"/><Relationship Id="rId160" Type="http://schemas.openxmlformats.org/officeDocument/2006/relationships/hyperlink" Target="https://m.edsoo.ru/fbaa92f6" TargetMode="External"/><Relationship Id="rId181" Type="http://schemas.openxmlformats.org/officeDocument/2006/relationships/hyperlink" Target="https://m.edsoo.ru/fbaab5d8" TargetMode="External"/><Relationship Id="rId22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ba98686" TargetMode="External"/><Relationship Id="rId64" Type="http://schemas.openxmlformats.org/officeDocument/2006/relationships/hyperlink" Target="https://m.edsoo.ru/fba9c286" TargetMode="External"/><Relationship Id="rId118" Type="http://schemas.openxmlformats.org/officeDocument/2006/relationships/hyperlink" Target="https://m.edsoo.ru/fbaa415c" TargetMode="External"/><Relationship Id="rId139" Type="http://schemas.openxmlformats.org/officeDocument/2006/relationships/hyperlink" Target="https://m.edsoo.ru/fbaa71b8" TargetMode="External"/><Relationship Id="rId85" Type="http://schemas.openxmlformats.org/officeDocument/2006/relationships/hyperlink" Target="https://m.edsoo.ru/fba9edf6" TargetMode="External"/><Relationship Id="rId150" Type="http://schemas.openxmlformats.org/officeDocument/2006/relationships/hyperlink" Target="https://m.edsoo.ru/fbaa82c0" TargetMode="External"/><Relationship Id="rId171" Type="http://schemas.openxmlformats.org/officeDocument/2006/relationships/hyperlink" Target="https://m.edsoo.ru/fbaaa584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baa235c" TargetMode="External"/><Relationship Id="rId129" Type="http://schemas.openxmlformats.org/officeDocument/2006/relationships/hyperlink" Target="https://m.edsoo.ru/fbaa558e" TargetMode="External"/><Relationship Id="rId54" Type="http://schemas.openxmlformats.org/officeDocument/2006/relationships/hyperlink" Target="https://m.edsoo.ru/fba9ab34" TargetMode="External"/><Relationship Id="rId75" Type="http://schemas.openxmlformats.org/officeDocument/2006/relationships/hyperlink" Target="https://m.edsoo.ru/fba9e068" TargetMode="External"/><Relationship Id="rId96" Type="http://schemas.openxmlformats.org/officeDocument/2006/relationships/hyperlink" Target="https://m.edsoo.ru/fbaa0a48" TargetMode="External"/><Relationship Id="rId140" Type="http://schemas.openxmlformats.org/officeDocument/2006/relationships/hyperlink" Target="https://m.edsoo.ru/fbaa64d4" TargetMode="External"/><Relationship Id="rId161" Type="http://schemas.openxmlformats.org/officeDocument/2006/relationships/hyperlink" Target="https://m.edsoo.ru/fbaa949a" TargetMode="External"/><Relationship Id="rId182" Type="http://schemas.openxmlformats.org/officeDocument/2006/relationships/hyperlink" Target="https://m.edsoo.ru/fbaab0d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7922" TargetMode="External"/><Relationship Id="rId119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fba9882a" TargetMode="External"/><Relationship Id="rId65" Type="http://schemas.openxmlformats.org/officeDocument/2006/relationships/hyperlink" Target="https://m.edsoo.ru/fba9c42a" TargetMode="External"/><Relationship Id="rId86" Type="http://schemas.openxmlformats.org/officeDocument/2006/relationships/hyperlink" Target="https://m.edsoo.ru/fba9f1de" TargetMode="External"/><Relationship Id="rId130" Type="http://schemas.openxmlformats.org/officeDocument/2006/relationships/hyperlink" Target="https://m.edsoo.ru/fbaa57e6" TargetMode="External"/><Relationship Id="rId151" Type="http://schemas.openxmlformats.org/officeDocument/2006/relationships/hyperlink" Target="https://m.edsoo.ru/fbaa8400" TargetMode="External"/><Relationship Id="rId172" Type="http://schemas.openxmlformats.org/officeDocument/2006/relationships/hyperlink" Target="https://m.edsoo.ru/fbaaa7a0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ba99c0c" TargetMode="External"/><Relationship Id="rId55" Type="http://schemas.openxmlformats.org/officeDocument/2006/relationships/hyperlink" Target="https://m.edsoo.ru/fba9ae72" TargetMode="External"/><Relationship Id="rId76" Type="http://schemas.openxmlformats.org/officeDocument/2006/relationships/hyperlink" Target="https://m.edsoo.ru/fba9e248" TargetMode="External"/><Relationship Id="rId97" Type="http://schemas.openxmlformats.org/officeDocument/2006/relationships/hyperlink" Target="https://m.edsoo.ru/fbaa0b60" TargetMode="External"/><Relationship Id="rId104" Type="http://schemas.openxmlformats.org/officeDocument/2006/relationships/hyperlink" Target="https://m.edsoo.ru/fbaa1b82" TargetMode="External"/><Relationship Id="rId120" Type="http://schemas.openxmlformats.org/officeDocument/2006/relationships/hyperlink" Target="https://m.edsoo.ru/fbaa4472" TargetMode="External"/><Relationship Id="rId125" Type="http://schemas.openxmlformats.org/officeDocument/2006/relationships/hyperlink" Target="https://m.edsoo.ru/fbaa4cec" TargetMode="External"/><Relationship Id="rId141" Type="http://schemas.openxmlformats.org/officeDocument/2006/relationships/hyperlink" Target="https://m.edsoo.ru/fbaa6b46" TargetMode="External"/><Relationship Id="rId146" Type="http://schemas.openxmlformats.org/officeDocument/2006/relationships/hyperlink" Target="https://m.edsoo.ru/fbaa7b5e" TargetMode="External"/><Relationship Id="rId167" Type="http://schemas.openxmlformats.org/officeDocument/2006/relationships/hyperlink" Target="https://m.edsoo.ru/fbaa9e5e" TargetMode="External"/><Relationship Id="rId188" Type="http://schemas.openxmlformats.org/officeDocument/2006/relationships/hyperlink" Target="https://m.edsoo.ru/fbaac00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ba9d44c" TargetMode="External"/><Relationship Id="rId92" Type="http://schemas.openxmlformats.org/officeDocument/2006/relationships/hyperlink" Target="https://m.edsoo.ru/fbaa035e" TargetMode="External"/><Relationship Id="rId162" Type="http://schemas.openxmlformats.org/officeDocument/2006/relationships/hyperlink" Target="https://m.edsoo.ru/fbaa95a8" TargetMode="External"/><Relationship Id="rId183" Type="http://schemas.openxmlformats.org/officeDocument/2006/relationships/hyperlink" Target="https://m.edsoo.ru/fbaab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ba97f9c" TargetMode="External"/><Relationship Id="rId45" Type="http://schemas.openxmlformats.org/officeDocument/2006/relationships/hyperlink" Target="https://m.edsoo.ru/fba98c3a" TargetMode="External"/><Relationship Id="rId66" Type="http://schemas.openxmlformats.org/officeDocument/2006/relationships/hyperlink" Target="https://m.edsoo.ru/fba9c5b0" TargetMode="External"/><Relationship Id="rId87" Type="http://schemas.openxmlformats.org/officeDocument/2006/relationships/hyperlink" Target="https://m.edsoo.ru/fba9f2f6" TargetMode="External"/><Relationship Id="rId110" Type="http://schemas.openxmlformats.org/officeDocument/2006/relationships/hyperlink" Target="https://m.edsoo.ru/fbaa2a96" TargetMode="External"/><Relationship Id="rId115" Type="http://schemas.openxmlformats.org/officeDocument/2006/relationships/hyperlink" Target="https://m.edsoo.ru/fbaa2f00" TargetMode="External"/><Relationship Id="rId131" Type="http://schemas.openxmlformats.org/officeDocument/2006/relationships/hyperlink" Target="https://m.edsoo.ru/fbaa5b42" TargetMode="External"/><Relationship Id="rId136" Type="http://schemas.openxmlformats.org/officeDocument/2006/relationships/hyperlink" Target="https://m.edsoo.ru/fbaa63bc" TargetMode="External"/><Relationship Id="rId157" Type="http://schemas.openxmlformats.org/officeDocument/2006/relationships/hyperlink" Target="https://m.edsoo.ru/fbaa8d6a" TargetMode="External"/><Relationship Id="rId178" Type="http://schemas.openxmlformats.org/officeDocument/2006/relationships/hyperlink" Target="https://m.edsoo.ru/fbaaae94" TargetMode="External"/><Relationship Id="rId61" Type="http://schemas.openxmlformats.org/officeDocument/2006/relationships/hyperlink" Target="https://m.edsoo.ru/fba9bb88" TargetMode="External"/><Relationship Id="rId82" Type="http://schemas.openxmlformats.org/officeDocument/2006/relationships/hyperlink" Target="https://m.edsoo.ru/fba9e860" TargetMode="External"/><Relationship Id="rId152" Type="http://schemas.openxmlformats.org/officeDocument/2006/relationships/hyperlink" Target="https://m.edsoo.ru/fbaa8518" TargetMode="External"/><Relationship Id="rId173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ba9b228" TargetMode="External"/><Relationship Id="rId77" Type="http://schemas.openxmlformats.org/officeDocument/2006/relationships/hyperlink" Target="https://m.edsoo.ru/fba9e392" TargetMode="External"/><Relationship Id="rId100" Type="http://schemas.openxmlformats.org/officeDocument/2006/relationships/hyperlink" Target="https://m.edsoo.ru/fbaa13e4" TargetMode="External"/><Relationship Id="rId105" Type="http://schemas.openxmlformats.org/officeDocument/2006/relationships/hyperlink" Target="https://m.edsoo.ru/fbaa1e84" TargetMode="External"/><Relationship Id="rId126" Type="http://schemas.openxmlformats.org/officeDocument/2006/relationships/hyperlink" Target="https://m.edsoo.ru/fbaa4cec" TargetMode="External"/><Relationship Id="rId147" Type="http://schemas.openxmlformats.org/officeDocument/2006/relationships/hyperlink" Target="https://m.edsoo.ru/fbaa7d16" TargetMode="External"/><Relationship Id="rId168" Type="http://schemas.openxmlformats.org/officeDocument/2006/relationships/hyperlink" Target="https://m.edsoo.ru/fbaaa23c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ba98ff0" TargetMode="External"/><Relationship Id="rId72" Type="http://schemas.openxmlformats.org/officeDocument/2006/relationships/hyperlink" Target="https://m.edsoo.ru/fba9d564" TargetMode="External"/><Relationship Id="rId93" Type="http://schemas.openxmlformats.org/officeDocument/2006/relationships/hyperlink" Target="https://m.edsoo.ru/fbaa05a2" TargetMode="External"/><Relationship Id="rId98" Type="http://schemas.openxmlformats.org/officeDocument/2006/relationships/hyperlink" Target="https://m.edsoo.ru/fbaa0c8c" TargetMode="External"/><Relationship Id="rId121" Type="http://schemas.openxmlformats.org/officeDocument/2006/relationships/hyperlink" Target="https://m.edsoo.ru/fbaa459e" TargetMode="External"/><Relationship Id="rId142" Type="http://schemas.openxmlformats.org/officeDocument/2006/relationships/hyperlink" Target="https://m.edsoo.ru/fbaa738e" TargetMode="External"/><Relationship Id="rId163" Type="http://schemas.openxmlformats.org/officeDocument/2006/relationships/hyperlink" Target="https://m.edsoo.ru/fbaa99a4" TargetMode="External"/><Relationship Id="rId184" Type="http://schemas.openxmlformats.org/officeDocument/2006/relationships/hyperlink" Target="https://m.edsoo.ru/fbaab934" TargetMode="External"/><Relationship Id="rId189" Type="http://schemas.openxmlformats.org/officeDocument/2006/relationships/hyperlink" Target="https://m.edsoo.ru/fbaac12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ba98e2e" TargetMode="External"/><Relationship Id="rId67" Type="http://schemas.openxmlformats.org/officeDocument/2006/relationships/hyperlink" Target="https://m.edsoo.ru/fba9c736" TargetMode="External"/><Relationship Id="rId116" Type="http://schemas.openxmlformats.org/officeDocument/2006/relationships/hyperlink" Target="https://m.edsoo.ru/fbaa300e" TargetMode="External"/><Relationship Id="rId137" Type="http://schemas.openxmlformats.org/officeDocument/2006/relationships/hyperlink" Target="https://m.edsoo.ru/fbaa69a2" TargetMode="External"/><Relationship Id="rId158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8208" TargetMode="External"/><Relationship Id="rId62" Type="http://schemas.openxmlformats.org/officeDocument/2006/relationships/hyperlink" Target="https://m.edsoo.ru/fba9bdae" TargetMode="External"/><Relationship Id="rId83" Type="http://schemas.openxmlformats.org/officeDocument/2006/relationships/hyperlink" Target="https://m.edsoo.ru/fba9e98c" TargetMode="External"/><Relationship Id="rId88" Type="http://schemas.openxmlformats.org/officeDocument/2006/relationships/hyperlink" Target="https://m.edsoo.ru/fba9f418" TargetMode="External"/><Relationship Id="rId111" Type="http://schemas.openxmlformats.org/officeDocument/2006/relationships/hyperlink" Target="https://m.edsoo.ru/fbaa26a4" TargetMode="External"/><Relationship Id="rId132" Type="http://schemas.openxmlformats.org/officeDocument/2006/relationships/hyperlink" Target="https://m.edsoo.ru/fbaa5c96" TargetMode="External"/><Relationship Id="rId153" Type="http://schemas.openxmlformats.org/officeDocument/2006/relationships/hyperlink" Target="https://m.edsoo.ru/fbaa8770" TargetMode="External"/><Relationship Id="rId174" Type="http://schemas.openxmlformats.org/officeDocument/2006/relationships/hyperlink" Target="https://m.edsoo.ru/fbaaac78" TargetMode="External"/><Relationship Id="rId179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baac24e" TargetMode="External"/><Relationship Id="rId15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ba9b53e" TargetMode="External"/><Relationship Id="rId106" Type="http://schemas.openxmlformats.org/officeDocument/2006/relationships/hyperlink" Target="https://m.edsoo.ru/fbaa210e" TargetMode="External"/><Relationship Id="rId127" Type="http://schemas.openxmlformats.org/officeDocument/2006/relationships/hyperlink" Target="https://m.edsoo.ru/fbaa4f30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ba9a81e" TargetMode="External"/><Relationship Id="rId73" Type="http://schemas.openxmlformats.org/officeDocument/2006/relationships/hyperlink" Target="https://m.edsoo.ru/fba9d672" TargetMode="External"/><Relationship Id="rId78" Type="http://schemas.openxmlformats.org/officeDocument/2006/relationships/hyperlink" Target="https://m.edsoo.ru/fba9e4be" TargetMode="External"/><Relationship Id="rId94" Type="http://schemas.openxmlformats.org/officeDocument/2006/relationships/hyperlink" Target="https://m.edsoo.ru/fbaa070a" TargetMode="External"/><Relationship Id="rId99" Type="http://schemas.openxmlformats.org/officeDocument/2006/relationships/hyperlink" Target="https://m.edsoo.ru/fbaa1268" TargetMode="External"/><Relationship Id="rId101" Type="http://schemas.openxmlformats.org/officeDocument/2006/relationships/hyperlink" Target="https://m.edsoo.ru/fbaa154c" TargetMode="External"/><Relationship Id="rId122" Type="http://schemas.openxmlformats.org/officeDocument/2006/relationships/hyperlink" Target="https://m.edsoo.ru/fbaa47ce" TargetMode="External"/><Relationship Id="rId143" Type="http://schemas.openxmlformats.org/officeDocument/2006/relationships/hyperlink" Target="https://m.edsoo.ru/fbaa750a" TargetMode="External"/><Relationship Id="rId148" Type="http://schemas.openxmlformats.org/officeDocument/2006/relationships/hyperlink" Target="https://m.edsoo.ru/fbaa7ea6" TargetMode="External"/><Relationship Id="rId164" Type="http://schemas.openxmlformats.org/officeDocument/2006/relationships/hyperlink" Target="https://m.edsoo.ru/fbaa9b16" TargetMode="External"/><Relationship Id="rId169" Type="http://schemas.openxmlformats.org/officeDocument/2006/relationships/hyperlink" Target="https://m.edsoo.ru/fbaaa354" TargetMode="External"/><Relationship Id="rId185" Type="http://schemas.openxmlformats.org/officeDocument/2006/relationships/hyperlink" Target="https://m.edsoo.ru/fbaaba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80" Type="http://schemas.openxmlformats.org/officeDocument/2006/relationships/hyperlink" Target="https://m.edsoo.ru/fbaaafc0" TargetMode="External"/><Relationship Id="rId26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ba99270" TargetMode="External"/><Relationship Id="rId68" Type="http://schemas.openxmlformats.org/officeDocument/2006/relationships/hyperlink" Target="https://m.edsoo.ru/fba9c966" TargetMode="External"/><Relationship Id="rId89" Type="http://schemas.openxmlformats.org/officeDocument/2006/relationships/hyperlink" Target="https://m.edsoo.ru/fba9fc10" TargetMode="External"/><Relationship Id="rId112" Type="http://schemas.openxmlformats.org/officeDocument/2006/relationships/hyperlink" Target="https://m.edsoo.ru/fbaa2bae" TargetMode="External"/><Relationship Id="rId133" Type="http://schemas.openxmlformats.org/officeDocument/2006/relationships/hyperlink" Target="https://m.edsoo.ru/fbaa782a" TargetMode="External"/><Relationship Id="rId154" Type="http://schemas.openxmlformats.org/officeDocument/2006/relationships/hyperlink" Target="https://m.edsoo.ru/fbaa887e" TargetMode="External"/><Relationship Id="rId175" Type="http://schemas.openxmlformats.org/officeDocument/2006/relationships/hyperlink" Target="https://m.edsoo.ru/fbaaad86" TargetMode="External"/><Relationship Id="rId16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ba9b6e2" TargetMode="External"/><Relationship Id="rId79" Type="http://schemas.openxmlformats.org/officeDocument/2006/relationships/hyperlink" Target="https://m.edsoo.ru/fba9e5cc" TargetMode="External"/><Relationship Id="rId102" Type="http://schemas.openxmlformats.org/officeDocument/2006/relationships/hyperlink" Target="https://m.edsoo.ru/fbaa1664" TargetMode="External"/><Relationship Id="rId123" Type="http://schemas.openxmlformats.org/officeDocument/2006/relationships/hyperlink" Target="https://m.edsoo.ru/fbaa48f0" TargetMode="External"/><Relationship Id="rId144" Type="http://schemas.openxmlformats.org/officeDocument/2006/relationships/hyperlink" Target="https://m.edsoo.ru/fbaa76a4" TargetMode="External"/><Relationship Id="rId90" Type="http://schemas.openxmlformats.org/officeDocument/2006/relationships/hyperlink" Target="https://m.edsoo.ru/fba9ff30" TargetMode="External"/><Relationship Id="rId165" Type="http://schemas.openxmlformats.org/officeDocument/2006/relationships/hyperlink" Target="https://m.edsoo.ru/fbaa9c38" TargetMode="External"/><Relationship Id="rId186" Type="http://schemas.openxmlformats.org/officeDocument/2006/relationships/hyperlink" Target="https://m.edsoo.ru/fbaabdda" TargetMode="External"/><Relationship Id="rId27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fba99ad6" TargetMode="External"/><Relationship Id="rId69" Type="http://schemas.openxmlformats.org/officeDocument/2006/relationships/hyperlink" Target="https://m.edsoo.ru/fba9caec" TargetMode="External"/><Relationship Id="rId113" Type="http://schemas.openxmlformats.org/officeDocument/2006/relationships/hyperlink" Target="https://m.edsoo.ru/fbaa2cc6" TargetMode="External"/><Relationship Id="rId134" Type="http://schemas.openxmlformats.org/officeDocument/2006/relationships/hyperlink" Target="https://m.edsoo.ru/fbaa5dae" TargetMode="External"/><Relationship Id="rId80" Type="http://schemas.openxmlformats.org/officeDocument/2006/relationships/hyperlink" Target="https://m.edsoo.ru/fba9e73e" TargetMode="External"/><Relationship Id="rId155" Type="http://schemas.openxmlformats.org/officeDocument/2006/relationships/hyperlink" Target="https://m.edsoo.ru/fbaa898c" TargetMode="External"/><Relationship Id="rId176" Type="http://schemas.openxmlformats.org/officeDocument/2006/relationships/hyperlink" Target="https://m.edsoo.ru/fbaaa016" TargetMode="External"/><Relationship Id="rId17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ba9b87c" TargetMode="External"/><Relationship Id="rId103" Type="http://schemas.openxmlformats.org/officeDocument/2006/relationships/hyperlink" Target="https://m.edsoo.ru/fbaa17c2" TargetMode="External"/><Relationship Id="rId124" Type="http://schemas.openxmlformats.org/officeDocument/2006/relationships/hyperlink" Target="https://m.edsoo.ru/fbaa51f6" TargetMode="External"/><Relationship Id="rId70" Type="http://schemas.openxmlformats.org/officeDocument/2006/relationships/hyperlink" Target="https://m.edsoo.ru/fba9d1cc" TargetMode="External"/><Relationship Id="rId91" Type="http://schemas.openxmlformats.org/officeDocument/2006/relationships/hyperlink" Target="https://m.edsoo.ru/fbaa0052" TargetMode="External"/><Relationship Id="rId145" Type="http://schemas.openxmlformats.org/officeDocument/2006/relationships/hyperlink" Target="https://m.edsoo.ru/fbaa90e4" TargetMode="External"/><Relationship Id="rId166" Type="http://schemas.openxmlformats.org/officeDocument/2006/relationships/hyperlink" Target="https://m.edsoo.ru/fbaa9d50" TargetMode="External"/><Relationship Id="rId187" Type="http://schemas.openxmlformats.org/officeDocument/2006/relationships/hyperlink" Target="https://m.edsoo.ru/fbaabef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ba99f9a" TargetMode="External"/><Relationship Id="rId114" Type="http://schemas.openxmlformats.org/officeDocument/2006/relationships/hyperlink" Target="https://m.edsoo.ru/fbaa2de8" TargetMode="External"/><Relationship Id="rId60" Type="http://schemas.openxmlformats.org/officeDocument/2006/relationships/hyperlink" Target="https://m.edsoo.ru/fba9ba0c" TargetMode="External"/><Relationship Id="rId81" Type="http://schemas.openxmlformats.org/officeDocument/2006/relationships/hyperlink" Target="https://m.edsoo.ru/fba9ecd4" TargetMode="External"/><Relationship Id="rId135" Type="http://schemas.openxmlformats.org/officeDocument/2006/relationships/hyperlink" Target="https://m.edsoo.ru/fbaa610a" TargetMode="External"/><Relationship Id="rId156" Type="http://schemas.openxmlformats.org/officeDocument/2006/relationships/hyperlink" Target="https://m.edsoo.ru/fbaa8b26" TargetMode="External"/><Relationship Id="rId177" Type="http://schemas.openxmlformats.org/officeDocument/2006/relationships/hyperlink" Target="https://m.edsoo.ru/fbaaab60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65</Pages>
  <Words>14152</Words>
  <Characters>80673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2023-09-07T04:49:00Z</dcterms:created>
  <dcterms:modified xsi:type="dcterms:W3CDTF">2023-10-18T07:46:00Z</dcterms:modified>
</cp:coreProperties>
</file>